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11" w:rsidRDefault="00A85711" w:rsidP="00A85711">
      <w:pPr>
        <w:snapToGrid w:val="0"/>
        <w:spacing w:afterLines="100" w:after="360"/>
        <w:jc w:val="center"/>
        <w:rPr>
          <w:rFonts w:eastAsia="標楷體" w:hint="eastAsia"/>
          <w:color w:val="FF0000"/>
          <w:sz w:val="28"/>
          <w:szCs w:val="28"/>
        </w:rPr>
      </w:pPr>
      <w:r w:rsidRPr="000B378D">
        <w:rPr>
          <w:rFonts w:eastAsia="標楷體" w:hint="eastAsia"/>
          <w:sz w:val="28"/>
          <w:szCs w:val="28"/>
        </w:rPr>
        <w:t>國立中山大學管理學院</w:t>
      </w:r>
      <w:r w:rsidRPr="002902A3">
        <w:rPr>
          <w:rFonts w:eastAsia="標楷體" w:hint="eastAsia"/>
          <w:color w:val="FF0000"/>
          <w:sz w:val="28"/>
          <w:szCs w:val="28"/>
        </w:rPr>
        <w:t>10</w:t>
      </w:r>
      <w:r>
        <w:rPr>
          <w:rFonts w:eastAsia="標楷體"/>
          <w:color w:val="FF0000"/>
          <w:sz w:val="28"/>
          <w:szCs w:val="28"/>
        </w:rPr>
        <w:t>5</w:t>
      </w:r>
      <w:r w:rsidRPr="000B378D">
        <w:rPr>
          <w:rFonts w:eastAsia="標楷體" w:hint="eastAsia"/>
          <w:sz w:val="28"/>
          <w:szCs w:val="28"/>
        </w:rPr>
        <w:t>學年度教學績優教師遴選評分表</w:t>
      </w:r>
    </w:p>
    <w:p w:rsidR="00A85711" w:rsidRPr="00D34F4B" w:rsidRDefault="00A85711" w:rsidP="00A85711">
      <w:pPr>
        <w:snapToGrid w:val="0"/>
        <w:jc w:val="right"/>
        <w:rPr>
          <w:rFonts w:eastAsia="標楷體" w:hint="eastAsia"/>
          <w:color w:val="FF0000"/>
          <w:sz w:val="20"/>
          <w:szCs w:val="28"/>
        </w:rPr>
      </w:pPr>
      <w:r w:rsidRPr="00D34F4B">
        <w:rPr>
          <w:rFonts w:eastAsia="標楷體" w:hint="eastAsia"/>
          <w:color w:val="FF0000"/>
          <w:sz w:val="20"/>
          <w:szCs w:val="28"/>
        </w:rPr>
        <w:t>中華民國</w:t>
      </w:r>
      <w:r w:rsidRPr="00D34F4B">
        <w:rPr>
          <w:rFonts w:eastAsia="標楷體" w:hint="eastAsia"/>
          <w:color w:val="FF0000"/>
          <w:sz w:val="20"/>
          <w:szCs w:val="28"/>
        </w:rPr>
        <w:t>103</w:t>
      </w:r>
      <w:r w:rsidRPr="00D34F4B">
        <w:rPr>
          <w:rFonts w:eastAsia="標楷體" w:hint="eastAsia"/>
          <w:color w:val="FF0000"/>
          <w:sz w:val="20"/>
          <w:szCs w:val="28"/>
        </w:rPr>
        <w:t>年</w:t>
      </w:r>
      <w:r w:rsidRPr="00D34F4B">
        <w:rPr>
          <w:rFonts w:eastAsia="標楷體" w:hint="eastAsia"/>
          <w:color w:val="FF0000"/>
          <w:sz w:val="20"/>
          <w:szCs w:val="28"/>
        </w:rPr>
        <w:t>2</w:t>
      </w:r>
      <w:r w:rsidRPr="00D34F4B">
        <w:rPr>
          <w:rFonts w:eastAsia="標楷體" w:hint="eastAsia"/>
          <w:color w:val="FF0000"/>
          <w:sz w:val="20"/>
          <w:szCs w:val="28"/>
        </w:rPr>
        <w:t>月</w:t>
      </w:r>
      <w:r w:rsidRPr="00D34F4B">
        <w:rPr>
          <w:rFonts w:eastAsia="標楷體" w:hint="eastAsia"/>
          <w:color w:val="FF0000"/>
          <w:sz w:val="20"/>
          <w:szCs w:val="28"/>
        </w:rPr>
        <w:t>12</w:t>
      </w:r>
      <w:r w:rsidRPr="00D34F4B">
        <w:rPr>
          <w:rFonts w:eastAsia="標楷體" w:hint="eastAsia"/>
          <w:color w:val="FF0000"/>
          <w:sz w:val="20"/>
          <w:szCs w:val="28"/>
        </w:rPr>
        <w:t>日</w:t>
      </w:r>
      <w:r w:rsidRPr="00D34F4B">
        <w:rPr>
          <w:rFonts w:eastAsia="標楷體" w:hint="eastAsia"/>
          <w:color w:val="FF0000"/>
          <w:sz w:val="20"/>
          <w:szCs w:val="28"/>
        </w:rPr>
        <w:t>102</w:t>
      </w:r>
      <w:r w:rsidRPr="00D34F4B">
        <w:rPr>
          <w:rFonts w:eastAsia="標楷體" w:hint="eastAsia"/>
          <w:color w:val="FF0000"/>
          <w:sz w:val="20"/>
          <w:szCs w:val="28"/>
        </w:rPr>
        <w:t>學年度第</w:t>
      </w:r>
      <w:r w:rsidRPr="00D34F4B">
        <w:rPr>
          <w:rFonts w:eastAsia="標楷體" w:hint="eastAsia"/>
          <w:color w:val="FF0000"/>
          <w:sz w:val="20"/>
          <w:szCs w:val="28"/>
        </w:rPr>
        <w:t>7</w:t>
      </w:r>
      <w:r w:rsidRPr="00D34F4B">
        <w:rPr>
          <w:rFonts w:eastAsia="標楷體" w:hint="eastAsia"/>
          <w:color w:val="FF0000"/>
          <w:sz w:val="20"/>
          <w:szCs w:val="28"/>
        </w:rPr>
        <w:t>次主管會議通過</w:t>
      </w:r>
    </w:p>
    <w:p w:rsidR="00A85711" w:rsidRDefault="00A85711" w:rsidP="00A85711">
      <w:pPr>
        <w:snapToGrid w:val="0"/>
        <w:jc w:val="right"/>
        <w:rPr>
          <w:rFonts w:eastAsia="標楷體" w:hAnsi="標楷體" w:hint="eastAsia"/>
          <w:color w:val="FF0000"/>
          <w:sz w:val="20"/>
          <w:szCs w:val="20"/>
        </w:rPr>
      </w:pPr>
      <w:r w:rsidRPr="00976212">
        <w:rPr>
          <w:rFonts w:eastAsia="標楷體" w:hAnsi="標楷體" w:hint="eastAsia"/>
          <w:color w:val="FF0000"/>
          <w:sz w:val="20"/>
          <w:szCs w:val="20"/>
        </w:rPr>
        <w:t>中華民國</w:t>
      </w:r>
      <w:r w:rsidRPr="00976212">
        <w:rPr>
          <w:rFonts w:eastAsia="標楷體" w:hAnsi="標楷體" w:hint="eastAsia"/>
          <w:color w:val="FF0000"/>
          <w:sz w:val="20"/>
          <w:szCs w:val="20"/>
        </w:rPr>
        <w:t>103</w:t>
      </w:r>
      <w:r w:rsidRPr="00976212">
        <w:rPr>
          <w:rFonts w:eastAsia="標楷體" w:hAnsi="標楷體" w:hint="eastAsia"/>
          <w:color w:val="FF0000"/>
          <w:sz w:val="20"/>
          <w:szCs w:val="20"/>
        </w:rPr>
        <w:t>年</w:t>
      </w:r>
      <w:r>
        <w:rPr>
          <w:rFonts w:eastAsia="標楷體" w:hAnsi="標楷體" w:hint="eastAsia"/>
          <w:color w:val="FF0000"/>
          <w:sz w:val="20"/>
          <w:szCs w:val="20"/>
        </w:rPr>
        <w:t>2</w:t>
      </w:r>
      <w:r w:rsidRPr="00976212">
        <w:rPr>
          <w:rFonts w:eastAsia="標楷體" w:hAnsi="標楷體" w:hint="eastAsia"/>
          <w:color w:val="FF0000"/>
          <w:sz w:val="20"/>
          <w:szCs w:val="20"/>
        </w:rPr>
        <w:t>月</w:t>
      </w:r>
      <w:r>
        <w:rPr>
          <w:rFonts w:eastAsia="標楷體" w:hAnsi="標楷體" w:hint="eastAsia"/>
          <w:color w:val="FF0000"/>
          <w:sz w:val="20"/>
          <w:szCs w:val="20"/>
        </w:rPr>
        <w:t>18</w:t>
      </w:r>
      <w:r w:rsidRPr="00976212">
        <w:rPr>
          <w:rFonts w:eastAsia="標楷體" w:hAnsi="標楷體" w:hint="eastAsia"/>
          <w:color w:val="FF0000"/>
          <w:sz w:val="20"/>
          <w:szCs w:val="20"/>
        </w:rPr>
        <w:t>日</w:t>
      </w:r>
      <w:r w:rsidRPr="00976212">
        <w:rPr>
          <w:rFonts w:eastAsia="標楷體" w:hAnsi="標楷體" w:hint="eastAsia"/>
          <w:color w:val="FF0000"/>
          <w:sz w:val="20"/>
          <w:szCs w:val="20"/>
        </w:rPr>
        <w:t>102</w:t>
      </w:r>
      <w:r w:rsidRPr="00976212">
        <w:rPr>
          <w:rFonts w:eastAsia="標楷體" w:hAnsi="標楷體" w:hint="eastAsia"/>
          <w:color w:val="FF0000"/>
          <w:sz w:val="20"/>
          <w:szCs w:val="20"/>
        </w:rPr>
        <w:t>學年度第</w:t>
      </w:r>
      <w:r>
        <w:rPr>
          <w:rFonts w:eastAsia="標楷體" w:hAnsi="標楷體" w:hint="eastAsia"/>
          <w:color w:val="FF0000"/>
          <w:sz w:val="20"/>
          <w:szCs w:val="20"/>
        </w:rPr>
        <w:t>3</w:t>
      </w:r>
      <w:r w:rsidRPr="00976212">
        <w:rPr>
          <w:rFonts w:eastAsia="標楷體" w:hAnsi="標楷體" w:hint="eastAsia"/>
          <w:color w:val="FF0000"/>
          <w:sz w:val="20"/>
          <w:szCs w:val="20"/>
        </w:rPr>
        <w:t>次院務會議通過</w:t>
      </w:r>
    </w:p>
    <w:p w:rsidR="00A85711" w:rsidRDefault="00A85711" w:rsidP="00A85711">
      <w:pPr>
        <w:snapToGrid w:val="0"/>
        <w:jc w:val="right"/>
        <w:rPr>
          <w:rFonts w:eastAsia="標楷體" w:hAnsi="標楷體"/>
          <w:color w:val="FF0000"/>
          <w:sz w:val="20"/>
          <w:szCs w:val="20"/>
        </w:rPr>
      </w:pPr>
      <w:r w:rsidRPr="00765A7F">
        <w:rPr>
          <w:rFonts w:eastAsia="標楷體" w:hAnsi="標楷體" w:hint="eastAsia"/>
          <w:color w:val="FF0000"/>
          <w:sz w:val="20"/>
          <w:szCs w:val="20"/>
        </w:rPr>
        <w:t>中華民國</w:t>
      </w:r>
      <w:r w:rsidRPr="00765A7F">
        <w:rPr>
          <w:rFonts w:eastAsia="標楷體" w:hAnsi="標楷體" w:hint="eastAsia"/>
          <w:color w:val="FF0000"/>
          <w:sz w:val="20"/>
          <w:szCs w:val="20"/>
        </w:rPr>
        <w:t>103</w:t>
      </w:r>
      <w:r w:rsidRPr="00765A7F">
        <w:rPr>
          <w:rFonts w:eastAsia="標楷體" w:hAnsi="標楷體" w:hint="eastAsia"/>
          <w:color w:val="FF0000"/>
          <w:sz w:val="20"/>
          <w:szCs w:val="20"/>
        </w:rPr>
        <w:t>年</w:t>
      </w:r>
      <w:r w:rsidRPr="00765A7F">
        <w:rPr>
          <w:rFonts w:eastAsia="標楷體" w:hAnsi="標楷體" w:hint="eastAsia"/>
          <w:color w:val="FF0000"/>
          <w:sz w:val="20"/>
          <w:szCs w:val="20"/>
        </w:rPr>
        <w:t>3</w:t>
      </w:r>
      <w:r w:rsidRPr="00765A7F">
        <w:rPr>
          <w:rFonts w:eastAsia="標楷體" w:hAnsi="標楷體" w:hint="eastAsia"/>
          <w:color w:val="FF0000"/>
          <w:sz w:val="20"/>
          <w:szCs w:val="20"/>
        </w:rPr>
        <w:t>月</w:t>
      </w:r>
      <w:r w:rsidRPr="00765A7F">
        <w:rPr>
          <w:rFonts w:eastAsia="標楷體" w:hAnsi="標楷體" w:hint="eastAsia"/>
          <w:color w:val="FF0000"/>
          <w:sz w:val="20"/>
          <w:szCs w:val="20"/>
        </w:rPr>
        <w:t>20</w:t>
      </w:r>
      <w:r w:rsidRPr="00765A7F">
        <w:rPr>
          <w:rFonts w:eastAsia="標楷體" w:hAnsi="標楷體" w:hint="eastAsia"/>
          <w:color w:val="FF0000"/>
          <w:sz w:val="20"/>
          <w:szCs w:val="20"/>
        </w:rPr>
        <w:t>日</w:t>
      </w:r>
      <w:r w:rsidRPr="00765A7F">
        <w:rPr>
          <w:rFonts w:eastAsia="標楷體" w:hAnsi="標楷體" w:hint="eastAsia"/>
          <w:color w:val="FF0000"/>
          <w:sz w:val="20"/>
          <w:szCs w:val="20"/>
        </w:rPr>
        <w:t>102</w:t>
      </w:r>
      <w:r w:rsidRPr="00765A7F">
        <w:rPr>
          <w:rFonts w:eastAsia="標楷體" w:hAnsi="標楷體" w:hint="eastAsia"/>
          <w:color w:val="FF0000"/>
          <w:sz w:val="20"/>
          <w:szCs w:val="20"/>
        </w:rPr>
        <w:t>學年度第</w:t>
      </w:r>
      <w:r w:rsidRPr="00765A7F">
        <w:rPr>
          <w:rFonts w:eastAsia="標楷體" w:hAnsi="標楷體" w:hint="eastAsia"/>
          <w:color w:val="FF0000"/>
          <w:sz w:val="20"/>
          <w:szCs w:val="20"/>
        </w:rPr>
        <w:t>139</w:t>
      </w:r>
      <w:r w:rsidRPr="00765A7F">
        <w:rPr>
          <w:rFonts w:eastAsia="標楷體" w:hAnsi="標楷體" w:hint="eastAsia"/>
          <w:color w:val="FF0000"/>
          <w:sz w:val="20"/>
          <w:szCs w:val="20"/>
        </w:rPr>
        <w:t>次教務會議</w:t>
      </w:r>
      <w:r>
        <w:rPr>
          <w:rFonts w:eastAsia="標楷體" w:hAnsi="標楷體" w:hint="eastAsia"/>
          <w:color w:val="FF0000"/>
          <w:sz w:val="20"/>
          <w:szCs w:val="20"/>
        </w:rPr>
        <w:t>核</w:t>
      </w:r>
      <w:r>
        <w:rPr>
          <w:rFonts w:eastAsia="標楷體" w:hAnsi="標楷體"/>
          <w:color w:val="FF0000"/>
          <w:sz w:val="20"/>
          <w:szCs w:val="20"/>
        </w:rPr>
        <w:t>備</w:t>
      </w:r>
      <w:r w:rsidRPr="00765A7F">
        <w:rPr>
          <w:rFonts w:eastAsia="標楷體" w:hAnsi="標楷體" w:hint="eastAsia"/>
          <w:color w:val="FF0000"/>
          <w:sz w:val="20"/>
          <w:szCs w:val="20"/>
        </w:rPr>
        <w:t>通過</w:t>
      </w:r>
    </w:p>
    <w:p w:rsidR="00A85711" w:rsidRPr="00D34F4B" w:rsidRDefault="00A85711" w:rsidP="00A85711">
      <w:pPr>
        <w:snapToGrid w:val="0"/>
        <w:jc w:val="right"/>
        <w:rPr>
          <w:rFonts w:eastAsia="標楷體" w:hint="eastAsia"/>
          <w:color w:val="FF0000"/>
          <w:sz w:val="20"/>
          <w:szCs w:val="28"/>
        </w:rPr>
      </w:pPr>
      <w:r w:rsidRPr="00D34F4B">
        <w:rPr>
          <w:rFonts w:eastAsia="標楷體" w:hint="eastAsia"/>
          <w:color w:val="FF0000"/>
          <w:sz w:val="20"/>
          <w:szCs w:val="28"/>
        </w:rPr>
        <w:t>中華民國</w:t>
      </w:r>
      <w:r w:rsidRPr="00D34F4B">
        <w:rPr>
          <w:rFonts w:eastAsia="標楷體" w:hint="eastAsia"/>
          <w:color w:val="FF0000"/>
          <w:sz w:val="20"/>
          <w:szCs w:val="28"/>
        </w:rPr>
        <w:t>10</w:t>
      </w:r>
      <w:r>
        <w:rPr>
          <w:rFonts w:eastAsia="標楷體"/>
          <w:color w:val="FF0000"/>
          <w:sz w:val="20"/>
          <w:szCs w:val="28"/>
        </w:rPr>
        <w:t>5</w:t>
      </w:r>
      <w:r w:rsidRPr="00D34F4B">
        <w:rPr>
          <w:rFonts w:eastAsia="標楷體" w:hint="eastAsia"/>
          <w:color w:val="FF0000"/>
          <w:sz w:val="20"/>
          <w:szCs w:val="28"/>
        </w:rPr>
        <w:t>年</w:t>
      </w:r>
      <w:r w:rsidRPr="00D34F4B">
        <w:rPr>
          <w:rFonts w:eastAsia="標楷體" w:hint="eastAsia"/>
          <w:color w:val="FF0000"/>
          <w:sz w:val="20"/>
          <w:szCs w:val="28"/>
        </w:rPr>
        <w:t>2</w:t>
      </w:r>
      <w:r w:rsidRPr="00D34F4B">
        <w:rPr>
          <w:rFonts w:eastAsia="標楷體" w:hint="eastAsia"/>
          <w:color w:val="FF0000"/>
          <w:sz w:val="20"/>
          <w:szCs w:val="28"/>
        </w:rPr>
        <w:t>月</w:t>
      </w:r>
      <w:r w:rsidRPr="00D34F4B">
        <w:rPr>
          <w:rFonts w:eastAsia="標楷體" w:hint="eastAsia"/>
          <w:color w:val="FF0000"/>
          <w:sz w:val="20"/>
          <w:szCs w:val="28"/>
        </w:rPr>
        <w:t>2</w:t>
      </w:r>
      <w:r>
        <w:rPr>
          <w:rFonts w:eastAsia="標楷體"/>
          <w:color w:val="FF0000"/>
          <w:sz w:val="20"/>
          <w:szCs w:val="28"/>
        </w:rPr>
        <w:t>4</w:t>
      </w:r>
      <w:r w:rsidRPr="00D34F4B">
        <w:rPr>
          <w:rFonts w:eastAsia="標楷體" w:hint="eastAsia"/>
          <w:color w:val="FF0000"/>
          <w:sz w:val="20"/>
          <w:szCs w:val="28"/>
        </w:rPr>
        <w:t>日</w:t>
      </w:r>
      <w:r w:rsidRPr="00D34F4B">
        <w:rPr>
          <w:rFonts w:eastAsia="標楷體" w:hint="eastAsia"/>
          <w:color w:val="FF0000"/>
          <w:sz w:val="20"/>
          <w:szCs w:val="28"/>
        </w:rPr>
        <w:t>10</w:t>
      </w:r>
      <w:r>
        <w:rPr>
          <w:rFonts w:eastAsia="標楷體"/>
          <w:color w:val="FF0000"/>
          <w:sz w:val="20"/>
          <w:szCs w:val="28"/>
        </w:rPr>
        <w:t>4</w:t>
      </w:r>
      <w:r w:rsidRPr="00D34F4B">
        <w:rPr>
          <w:rFonts w:eastAsia="標楷體" w:hint="eastAsia"/>
          <w:color w:val="FF0000"/>
          <w:sz w:val="20"/>
          <w:szCs w:val="28"/>
        </w:rPr>
        <w:t>學年度第</w:t>
      </w:r>
      <w:r>
        <w:rPr>
          <w:rFonts w:eastAsia="標楷體" w:hint="eastAsia"/>
          <w:color w:val="FF0000"/>
          <w:sz w:val="20"/>
          <w:szCs w:val="28"/>
        </w:rPr>
        <w:t>10</w:t>
      </w:r>
      <w:r w:rsidRPr="00D34F4B">
        <w:rPr>
          <w:rFonts w:eastAsia="標楷體" w:hint="eastAsia"/>
          <w:color w:val="FF0000"/>
          <w:sz w:val="20"/>
          <w:szCs w:val="28"/>
        </w:rPr>
        <w:t>次主管會議</w:t>
      </w:r>
      <w:r>
        <w:rPr>
          <w:rFonts w:eastAsia="標楷體" w:hint="eastAsia"/>
          <w:color w:val="FF0000"/>
          <w:sz w:val="20"/>
          <w:szCs w:val="28"/>
        </w:rPr>
        <w:t>修</w:t>
      </w:r>
      <w:r>
        <w:rPr>
          <w:rFonts w:eastAsia="標楷體"/>
          <w:color w:val="FF0000"/>
          <w:sz w:val="20"/>
          <w:szCs w:val="28"/>
        </w:rPr>
        <w:t>正</w:t>
      </w:r>
      <w:r w:rsidRPr="00D34F4B">
        <w:rPr>
          <w:rFonts w:eastAsia="標楷體" w:hint="eastAsia"/>
          <w:color w:val="FF0000"/>
          <w:sz w:val="20"/>
          <w:szCs w:val="28"/>
        </w:rPr>
        <w:t>通過</w:t>
      </w:r>
    </w:p>
    <w:p w:rsidR="00A85711" w:rsidRDefault="00A85711" w:rsidP="00A85711">
      <w:pPr>
        <w:snapToGrid w:val="0"/>
        <w:jc w:val="right"/>
        <w:rPr>
          <w:rFonts w:eastAsia="標楷體" w:hAnsi="標楷體" w:hint="eastAsia"/>
          <w:color w:val="FF0000"/>
          <w:sz w:val="20"/>
          <w:szCs w:val="20"/>
        </w:rPr>
      </w:pPr>
      <w:r w:rsidRPr="00976212">
        <w:rPr>
          <w:rFonts w:eastAsia="標楷體" w:hAnsi="標楷體" w:hint="eastAsia"/>
          <w:color w:val="FF0000"/>
          <w:sz w:val="20"/>
          <w:szCs w:val="20"/>
        </w:rPr>
        <w:t>中華民國</w:t>
      </w:r>
      <w:r w:rsidRPr="00976212">
        <w:rPr>
          <w:rFonts w:eastAsia="標楷體" w:hAnsi="標楷體" w:hint="eastAsia"/>
          <w:color w:val="FF0000"/>
          <w:sz w:val="20"/>
          <w:szCs w:val="20"/>
        </w:rPr>
        <w:t>10</w:t>
      </w:r>
      <w:r>
        <w:rPr>
          <w:rFonts w:eastAsia="標楷體" w:hAnsi="標楷體"/>
          <w:color w:val="FF0000"/>
          <w:sz w:val="20"/>
          <w:szCs w:val="20"/>
        </w:rPr>
        <w:t>5</w:t>
      </w:r>
      <w:r w:rsidRPr="00976212">
        <w:rPr>
          <w:rFonts w:eastAsia="標楷體" w:hAnsi="標楷體" w:hint="eastAsia"/>
          <w:color w:val="FF0000"/>
          <w:sz w:val="20"/>
          <w:szCs w:val="20"/>
        </w:rPr>
        <w:t>年</w:t>
      </w:r>
      <w:r>
        <w:rPr>
          <w:rFonts w:eastAsia="標楷體" w:hAnsi="標楷體" w:hint="eastAsia"/>
          <w:color w:val="FF0000"/>
          <w:sz w:val="20"/>
          <w:szCs w:val="20"/>
        </w:rPr>
        <w:t>3</w:t>
      </w:r>
      <w:r w:rsidRPr="00976212">
        <w:rPr>
          <w:rFonts w:eastAsia="標楷體" w:hAnsi="標楷體" w:hint="eastAsia"/>
          <w:color w:val="FF0000"/>
          <w:sz w:val="20"/>
          <w:szCs w:val="20"/>
        </w:rPr>
        <w:t>月</w:t>
      </w:r>
      <w:r>
        <w:rPr>
          <w:rFonts w:eastAsia="標楷體" w:hAnsi="標楷體" w:hint="eastAsia"/>
          <w:color w:val="FF0000"/>
          <w:sz w:val="20"/>
          <w:szCs w:val="20"/>
        </w:rPr>
        <w:t>1</w:t>
      </w:r>
      <w:r w:rsidRPr="00976212">
        <w:rPr>
          <w:rFonts w:eastAsia="標楷體" w:hAnsi="標楷體" w:hint="eastAsia"/>
          <w:color w:val="FF0000"/>
          <w:sz w:val="20"/>
          <w:szCs w:val="20"/>
        </w:rPr>
        <w:t>日</w:t>
      </w:r>
      <w:r w:rsidRPr="00976212">
        <w:rPr>
          <w:rFonts w:eastAsia="標楷體" w:hAnsi="標楷體" w:hint="eastAsia"/>
          <w:color w:val="FF0000"/>
          <w:sz w:val="20"/>
          <w:szCs w:val="20"/>
        </w:rPr>
        <w:t>10</w:t>
      </w:r>
      <w:r>
        <w:rPr>
          <w:rFonts w:eastAsia="標楷體" w:hAnsi="標楷體"/>
          <w:color w:val="FF0000"/>
          <w:sz w:val="20"/>
          <w:szCs w:val="20"/>
        </w:rPr>
        <w:t>4</w:t>
      </w:r>
      <w:r w:rsidRPr="00976212">
        <w:rPr>
          <w:rFonts w:eastAsia="標楷體" w:hAnsi="標楷體" w:hint="eastAsia"/>
          <w:color w:val="FF0000"/>
          <w:sz w:val="20"/>
          <w:szCs w:val="20"/>
        </w:rPr>
        <w:t>學年度第</w:t>
      </w:r>
      <w:r>
        <w:rPr>
          <w:rFonts w:eastAsia="標楷體" w:hAnsi="標楷體" w:hint="eastAsia"/>
          <w:color w:val="FF0000"/>
          <w:sz w:val="20"/>
          <w:szCs w:val="20"/>
        </w:rPr>
        <w:t>3</w:t>
      </w:r>
      <w:r w:rsidRPr="00976212">
        <w:rPr>
          <w:rFonts w:eastAsia="標楷體" w:hAnsi="標楷體" w:hint="eastAsia"/>
          <w:color w:val="FF0000"/>
          <w:sz w:val="20"/>
          <w:szCs w:val="20"/>
        </w:rPr>
        <w:t>次院務會議</w:t>
      </w:r>
      <w:r>
        <w:rPr>
          <w:rFonts w:eastAsia="標楷體" w:hint="eastAsia"/>
          <w:color w:val="FF0000"/>
          <w:sz w:val="20"/>
          <w:szCs w:val="28"/>
        </w:rPr>
        <w:t>修</w:t>
      </w:r>
      <w:r>
        <w:rPr>
          <w:rFonts w:eastAsia="標楷體"/>
          <w:color w:val="FF0000"/>
          <w:sz w:val="20"/>
          <w:szCs w:val="28"/>
        </w:rPr>
        <w:t>正</w:t>
      </w:r>
      <w:r w:rsidRPr="00976212">
        <w:rPr>
          <w:rFonts w:eastAsia="標楷體" w:hAnsi="標楷體" w:hint="eastAsia"/>
          <w:color w:val="FF0000"/>
          <w:sz w:val="20"/>
          <w:szCs w:val="20"/>
        </w:rPr>
        <w:t>通過</w:t>
      </w:r>
    </w:p>
    <w:p w:rsidR="00A85711" w:rsidRPr="0052664F" w:rsidRDefault="00A85711" w:rsidP="00A85711">
      <w:pPr>
        <w:snapToGrid w:val="0"/>
        <w:jc w:val="right"/>
        <w:rPr>
          <w:rFonts w:eastAsia="標楷體" w:hint="eastAsia"/>
          <w:sz w:val="28"/>
          <w:szCs w:val="28"/>
        </w:rPr>
      </w:pPr>
      <w:r w:rsidRPr="00765A7F">
        <w:rPr>
          <w:rFonts w:eastAsia="標楷體" w:hAnsi="標楷體" w:hint="eastAsia"/>
          <w:color w:val="FF0000"/>
          <w:sz w:val="20"/>
          <w:szCs w:val="20"/>
        </w:rPr>
        <w:t>中華民國</w:t>
      </w:r>
      <w:r>
        <w:rPr>
          <w:rFonts w:eastAsia="標楷體" w:hAnsi="標楷體"/>
          <w:color w:val="FF0000"/>
          <w:sz w:val="20"/>
          <w:szCs w:val="20"/>
        </w:rPr>
        <w:t>105</w:t>
      </w:r>
      <w:r w:rsidRPr="00765A7F">
        <w:rPr>
          <w:rFonts w:eastAsia="標楷體" w:hAnsi="標楷體" w:hint="eastAsia"/>
          <w:color w:val="FF0000"/>
          <w:sz w:val="20"/>
          <w:szCs w:val="20"/>
        </w:rPr>
        <w:t>年</w:t>
      </w:r>
      <w:r>
        <w:rPr>
          <w:rFonts w:eastAsia="標楷體" w:hAnsi="標楷體" w:hint="eastAsia"/>
          <w:color w:val="FF0000"/>
          <w:sz w:val="20"/>
          <w:szCs w:val="20"/>
        </w:rPr>
        <w:t>3</w:t>
      </w:r>
      <w:r w:rsidRPr="00765A7F">
        <w:rPr>
          <w:rFonts w:eastAsia="標楷體" w:hAnsi="標楷體" w:hint="eastAsia"/>
          <w:color w:val="FF0000"/>
          <w:sz w:val="20"/>
          <w:szCs w:val="20"/>
        </w:rPr>
        <w:t>月</w:t>
      </w:r>
      <w:r>
        <w:rPr>
          <w:rFonts w:eastAsia="標楷體" w:hAnsi="標楷體" w:hint="eastAsia"/>
          <w:color w:val="FF0000"/>
          <w:sz w:val="20"/>
          <w:szCs w:val="20"/>
        </w:rPr>
        <w:t>17</w:t>
      </w:r>
      <w:r w:rsidRPr="00765A7F">
        <w:rPr>
          <w:rFonts w:eastAsia="標楷體" w:hAnsi="標楷體" w:hint="eastAsia"/>
          <w:color w:val="FF0000"/>
          <w:sz w:val="20"/>
          <w:szCs w:val="20"/>
        </w:rPr>
        <w:t>日</w:t>
      </w:r>
      <w:r>
        <w:rPr>
          <w:rFonts w:eastAsia="標楷體" w:hAnsi="標楷體" w:hint="eastAsia"/>
          <w:color w:val="FF0000"/>
          <w:sz w:val="20"/>
          <w:szCs w:val="20"/>
        </w:rPr>
        <w:t>104</w:t>
      </w:r>
      <w:r w:rsidRPr="00765A7F">
        <w:rPr>
          <w:rFonts w:eastAsia="標楷體" w:hAnsi="標楷體" w:hint="eastAsia"/>
          <w:color w:val="FF0000"/>
          <w:sz w:val="20"/>
          <w:szCs w:val="20"/>
        </w:rPr>
        <w:t>學年度第</w:t>
      </w:r>
      <w:r>
        <w:rPr>
          <w:rFonts w:eastAsia="標楷體" w:hAnsi="標楷體" w:hint="eastAsia"/>
          <w:color w:val="FF0000"/>
          <w:sz w:val="20"/>
          <w:szCs w:val="20"/>
        </w:rPr>
        <w:t>147</w:t>
      </w:r>
      <w:r w:rsidRPr="00765A7F">
        <w:rPr>
          <w:rFonts w:eastAsia="標楷體" w:hAnsi="標楷體" w:hint="eastAsia"/>
          <w:color w:val="FF0000"/>
          <w:sz w:val="20"/>
          <w:szCs w:val="20"/>
        </w:rPr>
        <w:t>次教務會議</w:t>
      </w:r>
      <w:r>
        <w:rPr>
          <w:rFonts w:eastAsia="標楷體" w:hAnsi="標楷體" w:hint="eastAsia"/>
          <w:color w:val="FF0000"/>
          <w:sz w:val="20"/>
          <w:szCs w:val="20"/>
        </w:rPr>
        <w:t>核</w:t>
      </w:r>
      <w:r>
        <w:rPr>
          <w:rFonts w:eastAsia="標楷體" w:hAnsi="標楷體"/>
          <w:color w:val="FF0000"/>
          <w:sz w:val="20"/>
          <w:szCs w:val="20"/>
        </w:rPr>
        <w:t>備</w:t>
      </w:r>
      <w:r w:rsidRPr="00765A7F">
        <w:rPr>
          <w:rFonts w:eastAsia="標楷體" w:hAnsi="標楷體" w:hint="eastAsia"/>
          <w:color w:val="FF0000"/>
          <w:sz w:val="20"/>
          <w:szCs w:val="20"/>
        </w:rPr>
        <w:t>通過</w:t>
      </w:r>
    </w:p>
    <w:p w:rsidR="00A85711" w:rsidRPr="000B378D" w:rsidRDefault="00A85711" w:rsidP="00A85711">
      <w:pPr>
        <w:spacing w:before="120" w:line="260" w:lineRule="exact"/>
        <w:jc w:val="both"/>
        <w:rPr>
          <w:rFonts w:ascii="Arial" w:eastAsia="標楷體" w:hAnsi="Arial" w:hint="eastAsia"/>
          <w:sz w:val="28"/>
        </w:rPr>
      </w:pPr>
      <w:r w:rsidRPr="000B378D">
        <w:rPr>
          <w:rFonts w:eastAsia="標楷體" w:hint="eastAsia"/>
          <w:sz w:val="28"/>
        </w:rPr>
        <w:t>壹、</w:t>
      </w:r>
      <w:r w:rsidRPr="000B378D">
        <w:rPr>
          <w:rFonts w:ascii="Arial" w:eastAsia="標楷體" w:hAnsi="Arial" w:hint="eastAsia"/>
          <w:sz w:val="28"/>
          <w:szCs w:val="28"/>
        </w:rPr>
        <w:t>教學基本資格：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276"/>
        <w:gridCol w:w="1134"/>
      </w:tblGrid>
      <w:tr w:rsidR="00A85711" w:rsidRPr="000B378D" w:rsidTr="00011F1B">
        <w:tc>
          <w:tcPr>
            <w:tcW w:w="8647" w:type="dxa"/>
            <w:shd w:val="clear" w:color="auto" w:fill="DAEEF3"/>
            <w:vAlign w:val="center"/>
          </w:tcPr>
          <w:p w:rsidR="00A85711" w:rsidRPr="000B378D" w:rsidRDefault="00A85711" w:rsidP="00011F1B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項</w:t>
            </w:r>
            <w:r w:rsidRPr="000B378D">
              <w:rPr>
                <w:rFonts w:ascii="Arial" w:eastAsia="標楷體" w:hAnsi="Arial" w:hint="eastAsia"/>
              </w:rPr>
              <w:t xml:space="preserve">    </w:t>
            </w:r>
            <w:r w:rsidRPr="000B378D">
              <w:rPr>
                <w:rFonts w:ascii="Arial" w:eastAsia="標楷體" w:hAnsi="Arial" w:hint="eastAsia"/>
              </w:rPr>
              <w:t>目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A85711" w:rsidRPr="000B378D" w:rsidRDefault="00A85711" w:rsidP="00011F1B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申請人</w:t>
            </w:r>
          </w:p>
          <w:p w:rsidR="00A85711" w:rsidRPr="000B378D" w:rsidRDefault="00A85711" w:rsidP="00011F1B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自填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85711" w:rsidRPr="000B378D" w:rsidRDefault="00A85711" w:rsidP="00011F1B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系所</w:t>
            </w:r>
          </w:p>
          <w:p w:rsidR="00A85711" w:rsidRPr="000B378D" w:rsidRDefault="00A85711" w:rsidP="00011F1B">
            <w:pPr>
              <w:snapToGrid w:val="0"/>
              <w:jc w:val="center"/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確認</w:t>
            </w:r>
          </w:p>
        </w:tc>
      </w:tr>
      <w:tr w:rsidR="00A85711" w:rsidRPr="000B378D" w:rsidTr="00011F1B">
        <w:trPr>
          <w:trHeight w:val="4808"/>
        </w:trPr>
        <w:tc>
          <w:tcPr>
            <w:tcW w:w="8647" w:type="dxa"/>
          </w:tcPr>
          <w:p w:rsidR="00A85711" w:rsidRPr="000B378D" w:rsidRDefault="00A85711" w:rsidP="00011F1B">
            <w:pPr>
              <w:snapToGrid w:val="0"/>
              <w:spacing w:line="240" w:lineRule="atLeast"/>
              <w:ind w:left="480" w:hangingChars="200" w:hanging="480"/>
              <w:rPr>
                <w:rFonts w:ascii="Arial" w:eastAsia="標楷體" w:hAnsi="Arial" w:cs="標楷體" w:hint="eastAsia"/>
              </w:rPr>
            </w:pPr>
            <w:r w:rsidRPr="000B378D">
              <w:rPr>
                <w:rFonts w:ascii="Arial" w:eastAsia="標楷體" w:hAnsi="Arial" w:hint="eastAsia"/>
              </w:rPr>
              <w:t>須符合</w:t>
            </w:r>
            <w:r>
              <w:rPr>
                <w:rFonts w:ascii="Arial" w:eastAsia="標楷體" w:hAnsi="Arial" w:hint="eastAsia"/>
              </w:rPr>
              <w:t>校下列條件</w:t>
            </w:r>
            <w:r w:rsidRPr="000B378D">
              <w:rPr>
                <w:rFonts w:ascii="Arial" w:eastAsia="標楷體" w:hAnsi="Arial" w:hint="eastAsia"/>
              </w:rPr>
              <w:t>：</w:t>
            </w:r>
          </w:p>
          <w:p w:rsidR="00A85711" w:rsidRPr="005974D6" w:rsidRDefault="00A85711" w:rsidP="00011F1B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</w:rPr>
              <w:t>一、教學成效基本資格，須符合下列條件之一：</w:t>
            </w:r>
          </w:p>
          <w:p w:rsidR="00A85711" w:rsidRPr="005974D6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（一）前一學年度授課課程中至少一門曾獲校長頒給之「優良課程」獎勵狀。</w:t>
            </w:r>
          </w:p>
          <w:p w:rsidR="00A85711" w:rsidRPr="005974D6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（二）前一學年度授課課程中至少一門之「教學意見調查」滿意度達</w:t>
            </w:r>
            <w:r w:rsidRPr="005974D6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分以上。</w:t>
            </w:r>
          </w:p>
          <w:p w:rsidR="00A85711" w:rsidRPr="005974D6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（三）前一學年度「畢業生對系所與任課教師滿意度問卷」之教師教學滿意度達</w:t>
            </w:r>
            <w:r w:rsidRPr="005974D6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分以上。</w:t>
            </w:r>
          </w:p>
          <w:p w:rsidR="00A85711" w:rsidRPr="005974D6" w:rsidRDefault="00A85711" w:rsidP="00011F1B">
            <w:pPr>
              <w:snapToGrid w:val="0"/>
              <w:spacing w:line="340" w:lineRule="exact"/>
              <w:ind w:leftChars="180" w:left="1152" w:hangingChars="300" w:hanging="720"/>
              <w:rPr>
                <w:rFonts w:ascii="標楷體" w:eastAsia="標楷體" w:hAnsi="標楷體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</w:rPr>
              <w:t>（四）長期對教學相關工作認真投入，並有具體事實</w:t>
            </w:r>
            <w:r w:rsidRPr="005974D6">
              <w:rPr>
                <w:rFonts w:ascii="標楷體" w:eastAsia="標楷體" w:hAnsi="標楷體" w:hint="eastAsia"/>
              </w:rPr>
              <w:t>經系所或教務處提院（含通識教育中心）「教學績優教師遴選委員會」審查通過者。</w:t>
            </w:r>
          </w:p>
          <w:p w:rsidR="00A85711" w:rsidRPr="005974D6" w:rsidRDefault="00A85711" w:rsidP="00011F1B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DFKaiShu-SB-Estd-BF"/>
                <w:kern w:val="0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</w:rPr>
              <w:t>二、授課及服務基本資格，須符合下列條件之一：</w:t>
            </w:r>
          </w:p>
          <w:p w:rsidR="00A85711" w:rsidRPr="005974D6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（一）</w:t>
            </w:r>
            <w:r w:rsidRPr="005974D6">
              <w:rPr>
                <w:rFonts w:eastAsia="標楷體" w:hint="eastAsia"/>
                <w:kern w:val="0"/>
                <w:szCs w:val="24"/>
              </w:rPr>
              <w:t>前一學年度教授通識教育中心課程至少一門（合授教師三人以下）或一學年合計</w:t>
            </w:r>
            <w:r w:rsidRPr="005974D6">
              <w:rPr>
                <w:rFonts w:eastAsia="標楷體"/>
                <w:kern w:val="0"/>
                <w:szCs w:val="24"/>
              </w:rPr>
              <w:t>1</w:t>
            </w:r>
            <w:r w:rsidRPr="005974D6">
              <w:rPr>
                <w:rFonts w:eastAsia="標楷體" w:hint="eastAsia"/>
                <w:kern w:val="0"/>
                <w:szCs w:val="24"/>
              </w:rPr>
              <w:t>學分以上。</w:t>
            </w:r>
          </w:p>
          <w:p w:rsidR="00A85711" w:rsidRPr="005974D6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（二）前一學年度教授大學部必修課程至少一門。</w:t>
            </w:r>
          </w:p>
          <w:p w:rsidR="00A85711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5974D6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（三）前一學年度教授全英語授課課程至少一門。</w:t>
            </w:r>
          </w:p>
          <w:p w:rsidR="00A85711" w:rsidRPr="0031075C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31075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（四）前一學年度通過教育部數位學習教材或數位學習課程認證。</w:t>
            </w:r>
          </w:p>
          <w:p w:rsidR="00A85711" w:rsidRDefault="00A85711" w:rsidP="00011F1B">
            <w:pPr>
              <w:pStyle w:val="11"/>
              <w:autoSpaceDE w:val="0"/>
              <w:autoSpaceDN w:val="0"/>
              <w:adjustRightInd w:val="0"/>
              <w:spacing w:line="340" w:lineRule="exact"/>
              <w:ind w:leftChars="180" w:left="1152" w:hangingChars="300" w:hanging="7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2664F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（五）講授類</w:t>
            </w:r>
            <w:r w:rsidRPr="0031075C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及必修實驗類</w:t>
            </w:r>
            <w:r w:rsidRPr="0052664F">
              <w:rPr>
                <w:rFonts w:ascii="標楷體" w:eastAsia="標楷體" w:hAnsi="標楷體" w:cs="DFKaiShu-SB-Estd-BF" w:hint="eastAsia"/>
                <w:kern w:val="0"/>
                <w:szCs w:val="24"/>
              </w:rPr>
              <w:t>之</w:t>
            </w:r>
            <w:r w:rsidRPr="0052664F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52664F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年平均教學當量達各學院平均數以上。授課當量之計算，教師休假之學期數免予計算，兼任行政職務者，減授時數得予扣除。</w:t>
            </w:r>
          </w:p>
          <w:p w:rsidR="00A85711" w:rsidRPr="0052664F" w:rsidRDefault="00A85711" w:rsidP="00011F1B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DFKaiShu-SB-Estd-BF" w:hint="eastAsia"/>
                <w:kern w:val="0"/>
              </w:rPr>
            </w:pPr>
            <w:r w:rsidRPr="0052664F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三、本校專任教師於申請本辦法各項獎勵時，需依「國立中山大學教師學術倫理實施方案」檢具近三年內參加學術倫理課程講習證明。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依</w:t>
            </w:r>
            <w:r w:rsidRPr="005277A8">
              <w:rPr>
                <w:rFonts w:eastAsia="標楷體" w:hint="eastAsia"/>
                <w:color w:val="FF0000"/>
                <w:sz w:val="20"/>
                <w:szCs w:val="20"/>
              </w:rPr>
              <w:t>本校最新修訂之相關法規辦理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85711" w:rsidRPr="000B378D" w:rsidRDefault="00A85711" w:rsidP="00011F1B">
            <w:pPr>
              <w:snapToGrid w:val="0"/>
              <w:spacing w:line="240" w:lineRule="atLeast"/>
              <w:ind w:left="480" w:hangingChars="200" w:hanging="480"/>
              <w:rPr>
                <w:rFonts w:ascii="Arial" w:eastAsia="標楷體" w:hAnsi="Arial" w:cs="DFKaiShu-SB-Estd-BF" w:hint="eastAsia"/>
                <w:kern w:val="0"/>
              </w:rPr>
            </w:pPr>
            <w:r w:rsidRPr="000B378D">
              <w:rPr>
                <w:rFonts w:ascii="Arial" w:eastAsia="標楷體" w:hAnsi="Arial" w:cs="DFKaiShu-SB-Estd-BF" w:hint="eastAsia"/>
                <w:kern w:val="0"/>
              </w:rPr>
              <w:t>---------------------------------------------------------------------------------------</w:t>
            </w:r>
          </w:p>
          <w:p w:rsidR="00A85711" w:rsidRPr="000B378D" w:rsidRDefault="00A85711" w:rsidP="00011F1B">
            <w:pPr>
              <w:snapToGrid w:val="0"/>
              <w:spacing w:line="240" w:lineRule="atLeast"/>
              <w:ind w:left="480" w:hangingChars="200" w:hanging="480"/>
              <w:rPr>
                <w:rFonts w:ascii="Arial" w:eastAsia="標楷體" w:hAnsi="Arial" w:cs="DFKaiShu-SB-Estd-BF" w:hint="eastAsia"/>
                <w:kern w:val="0"/>
              </w:rPr>
            </w:pPr>
            <w:r w:rsidRPr="000B378D">
              <w:rPr>
                <w:rFonts w:ascii="Arial" w:eastAsia="標楷體" w:hAnsi="Arial" w:hint="eastAsia"/>
              </w:rPr>
              <w:t>須符合</w:t>
            </w:r>
            <w:r>
              <w:rPr>
                <w:rFonts w:ascii="Arial" w:eastAsia="標楷體" w:hAnsi="Arial" w:hint="eastAsia"/>
              </w:rPr>
              <w:t>院</w:t>
            </w:r>
            <w:r w:rsidRPr="000B378D">
              <w:rPr>
                <w:rFonts w:ascii="Arial" w:eastAsia="標楷體" w:hAnsi="Arial" w:hint="eastAsia"/>
              </w:rPr>
              <w:t>下列各項條件：</w:t>
            </w:r>
          </w:p>
          <w:p w:rsidR="00A85711" w:rsidRPr="000B378D" w:rsidRDefault="00A85711" w:rsidP="00011F1B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Arial" w:eastAsia="標楷體" w:hAnsi="Arial" w:cs="DFKaiShu-SB-Estd-BF" w:hint="eastAsia"/>
                <w:kern w:val="0"/>
              </w:rPr>
            </w:pPr>
            <w:r w:rsidRPr="000B378D">
              <w:rPr>
                <w:rFonts w:ascii="Arial" w:eastAsia="標楷體" w:hAnsi="Arial" w:cs="DFKaiShu-SB-Estd-BF" w:hint="eastAsia"/>
                <w:kern w:val="0"/>
              </w:rPr>
              <w:t>任教滿三年（含）以上之專任教授、副教授、助理教授、講師。</w:t>
            </w:r>
          </w:p>
          <w:p w:rsidR="00A85711" w:rsidRPr="000B378D" w:rsidRDefault="00A85711" w:rsidP="00011F1B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Arial" w:eastAsia="標楷體" w:hAnsi="Arial" w:cs="DFKaiShu-SB-Estd-BF" w:hint="eastAsia"/>
                <w:kern w:val="0"/>
              </w:rPr>
            </w:pPr>
            <w:r w:rsidRPr="000B378D">
              <w:rPr>
                <w:rFonts w:ascii="Arial" w:eastAsia="標楷體" w:hAnsi="Arial" w:cs="DFKaiShu-SB-Estd-BF" w:hint="eastAsia"/>
                <w:kern w:val="0"/>
              </w:rPr>
              <w:t>前一學年度之授課時數達本校「教師授課鐘點核計準則」規定。</w:t>
            </w:r>
          </w:p>
          <w:p w:rsidR="00A85711" w:rsidRPr="000B378D" w:rsidRDefault="00A85711" w:rsidP="00011F1B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Arial" w:eastAsia="標楷體" w:hAnsi="Arial" w:hint="eastAsia"/>
              </w:rPr>
            </w:pPr>
            <w:r w:rsidRPr="000B378D">
              <w:rPr>
                <w:rFonts w:ascii="標楷體" w:eastAsia="標楷體" w:hAnsi="標楷體" w:cs="DFKaiShu-SB-Estd-BF" w:hint="eastAsia"/>
                <w:kern w:val="0"/>
              </w:rPr>
              <w:t>講授類</w:t>
            </w:r>
            <w:r w:rsidRPr="0031075C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及必修實驗類</w:t>
            </w:r>
            <w:r w:rsidRPr="000B378D">
              <w:rPr>
                <w:rFonts w:ascii="標楷體" w:eastAsia="標楷體" w:hAnsi="標楷體" w:cs="DFKaiShu-SB-Estd-BF" w:hint="eastAsia"/>
                <w:kern w:val="0"/>
              </w:rPr>
              <w:t>之3年平均教學當量，各系達到院3年平均數50%以上；各獨立所達全院獨立所3年平均數50%以上者。（教師休假之學期數免予計算，兼任行政職務者，減授時數得予扣除）。</w:t>
            </w:r>
          </w:p>
        </w:tc>
        <w:tc>
          <w:tcPr>
            <w:tcW w:w="1276" w:type="dxa"/>
          </w:tcPr>
          <w:p w:rsidR="00A85711" w:rsidRPr="000B378D" w:rsidRDefault="00A85711" w:rsidP="00011F1B">
            <w:pPr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1926590</wp:posOffset>
                      </wp:positionV>
                      <wp:extent cx="700405" cy="733425"/>
                      <wp:effectExtent l="6350" t="7620" r="17145" b="2095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733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5711" w:rsidRPr="00AA6B3C" w:rsidRDefault="00A85711" w:rsidP="00A85711">
                                  <w:pPr>
                                    <w:snapToGrid w:val="0"/>
                                    <w:ind w:leftChars="-59" w:left="-142" w:rightChars="-45" w:right="-108"/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請填左欄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)(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)(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A6B3C">
                                    <w:rPr>
                                      <w:color w:val="4F81BD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AA6B3C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等編碼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-2.8pt;margin-top:151.7pt;width:55.1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A85711" w:rsidRPr="00AA6B3C" w:rsidRDefault="00A85711" w:rsidP="00A85711">
                            <w:pPr>
                              <w:snapToGrid w:val="0"/>
                              <w:ind w:leftChars="-59" w:left="-142" w:rightChars="-45" w:right="-108"/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請填左欄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(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一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)(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二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)(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三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</w:t>
                            </w:r>
                            <w:r w:rsidRPr="00AA6B3C">
                              <w:rPr>
                                <w:color w:val="4F81BD"/>
                                <w:sz w:val="20"/>
                                <w:szCs w:val="20"/>
                              </w:rPr>
                              <w:t>……</w:t>
                            </w:r>
                            <w:r w:rsidRPr="00AA6B3C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等編碼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78D">
              <w:rPr>
                <w:rFonts w:ascii="Arial" w:eastAsia="標楷體" w:hAnsi="Arial" w:hint="eastAsia"/>
              </w:rPr>
              <w:t>符合：</w:t>
            </w:r>
          </w:p>
        </w:tc>
        <w:tc>
          <w:tcPr>
            <w:tcW w:w="1134" w:type="dxa"/>
          </w:tcPr>
          <w:p w:rsidR="00A85711" w:rsidRPr="000B378D" w:rsidRDefault="00A85711" w:rsidP="00011F1B">
            <w:pPr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</w:rPr>
              <w:t>簽章：</w:t>
            </w:r>
          </w:p>
          <w:p w:rsidR="00A85711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Pr="000B378D" w:rsidRDefault="00A85711" w:rsidP="00011F1B">
            <w:pPr>
              <w:rPr>
                <w:rFonts w:ascii="Arial" w:eastAsia="標楷體" w:hAnsi="Arial" w:hint="eastAsia"/>
              </w:rPr>
            </w:pPr>
          </w:p>
          <w:p w:rsidR="00A85711" w:rsidRPr="000B378D" w:rsidRDefault="00A85711" w:rsidP="00011F1B">
            <w:pPr>
              <w:rPr>
                <w:rFonts w:ascii="Arial" w:eastAsia="標楷體" w:hAnsi="Arial" w:hint="eastAsia"/>
              </w:rPr>
            </w:pPr>
            <w:r w:rsidRPr="000B378D">
              <w:rPr>
                <w:rFonts w:ascii="Arial" w:eastAsia="標楷體" w:hAnsi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326390</wp:posOffset>
                      </wp:positionV>
                      <wp:extent cx="694690" cy="733425"/>
                      <wp:effectExtent l="12065" t="7620" r="17145" b="209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733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5711" w:rsidRPr="00A94651" w:rsidRDefault="00A85711" w:rsidP="00A85711">
                                  <w:pPr>
                                    <w:snapToGrid w:val="0"/>
                                    <w:ind w:leftChars="-59" w:left="-142" w:rightChars="-45" w:right="-108"/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請填左欄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)(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)(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A94651">
                                    <w:rPr>
                                      <w:color w:val="4F81B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color w:val="4F81BD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Pr="00A94651">
                                    <w:rPr>
                                      <w:rFonts w:hint="eastAsia"/>
                                      <w:color w:val="4F81BD"/>
                                      <w:sz w:val="20"/>
                                      <w:szCs w:val="20"/>
                                    </w:rPr>
                                    <w:t>等編碼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-1.65pt;margin-top:25.7pt;width:54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:rsidR="00A85711" w:rsidRPr="00A94651" w:rsidRDefault="00A85711" w:rsidP="00A85711">
                            <w:pPr>
                              <w:snapToGrid w:val="0"/>
                              <w:ind w:leftChars="-59" w:left="-142" w:rightChars="-45" w:right="-108"/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請填左欄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(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一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)(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二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)(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三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)</w:t>
                            </w:r>
                            <w:r w:rsidRPr="00A94651">
                              <w:rPr>
                                <w:color w:val="4F81BD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t>…</w:t>
                            </w:r>
                            <w:r w:rsidRPr="00A94651">
                              <w:rPr>
                                <w:rFonts w:hint="eastAsia"/>
                                <w:color w:val="4F81BD"/>
                                <w:sz w:val="20"/>
                                <w:szCs w:val="20"/>
                              </w:rPr>
                              <w:t>等編碼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78D">
              <w:rPr>
                <w:rFonts w:ascii="Arial" w:eastAsia="標楷體" w:hAnsi="Arial" w:hint="eastAsia"/>
              </w:rPr>
              <w:t xml:space="preserve">         </w:t>
            </w:r>
          </w:p>
        </w:tc>
      </w:tr>
    </w:tbl>
    <w:p w:rsidR="00A85711" w:rsidRPr="000B378D" w:rsidRDefault="00A85711" w:rsidP="00A85711">
      <w:pPr>
        <w:spacing w:before="120" w:line="260" w:lineRule="exact"/>
        <w:ind w:leftChars="-7" w:left="-17" w:firstLineChars="5" w:firstLine="14"/>
        <w:jc w:val="both"/>
        <w:rPr>
          <w:rFonts w:eastAsia="標楷體" w:hint="eastAsia"/>
          <w:sz w:val="28"/>
        </w:rPr>
      </w:pPr>
      <w:r w:rsidRPr="000B378D">
        <w:rPr>
          <w:rFonts w:eastAsia="標楷體" w:hint="eastAsia"/>
          <w:sz w:val="28"/>
        </w:rPr>
        <w:t>貳、推薦表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586"/>
        <w:gridCol w:w="1588"/>
        <w:gridCol w:w="1585"/>
        <w:gridCol w:w="1587"/>
        <w:gridCol w:w="3623"/>
      </w:tblGrid>
      <w:tr w:rsidR="00A85711" w:rsidRPr="000B378D" w:rsidTr="00011F1B">
        <w:tc>
          <w:tcPr>
            <w:tcW w:w="1028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  <w:r w:rsidRPr="000B378D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95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96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  <w:r w:rsidRPr="000B378D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595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95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  <w:r w:rsidRPr="000B378D">
              <w:rPr>
                <w:rFonts w:eastAsia="標楷體" w:hint="eastAsia"/>
                <w:sz w:val="28"/>
              </w:rPr>
              <w:t>系所</w:t>
            </w:r>
            <w:r w:rsidRPr="000B378D">
              <w:rPr>
                <w:rFonts w:eastAsia="標楷體" w:hint="eastAsia"/>
                <w:sz w:val="28"/>
              </w:rPr>
              <w:t>/</w:t>
            </w:r>
            <w:r w:rsidRPr="000B378D"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3648" w:type="dxa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A85711" w:rsidRPr="000B378D" w:rsidTr="00011F1B">
        <w:trPr>
          <w:trHeight w:val="270"/>
        </w:trPr>
        <w:tc>
          <w:tcPr>
            <w:tcW w:w="102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sz w:val="28"/>
              </w:rPr>
            </w:pPr>
            <w:r w:rsidRPr="000B378D"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139065</wp:posOffset>
                      </wp:positionV>
                      <wp:extent cx="581025" cy="5001260"/>
                      <wp:effectExtent l="254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00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711" w:rsidRDefault="00A85711" w:rsidP="00A85711">
                                  <w:pPr>
                                    <w:rPr>
                                      <w:rFonts w:eastAsia="標楷體" w:hAnsi="標楷體"/>
                                      <w:szCs w:val="28"/>
                                    </w:rPr>
                                  </w:pPr>
                                  <w:r w:rsidRPr="0052664F">
                                    <w:rPr>
                                      <w:rFonts w:eastAsia="標楷體" w:hAnsi="標楷體"/>
                                      <w:szCs w:val="28"/>
                                    </w:rPr>
                                    <w:t>教學傑出事項</w:t>
                                  </w:r>
                                </w:p>
                                <w:p w:rsidR="00A85711" w:rsidRPr="0052664F" w:rsidRDefault="00A85711" w:rsidP="00A85711">
                                  <w:pPr>
                                    <w:rPr>
                                      <w:rFonts w:eastAsia="標楷體"/>
                                      <w:szCs w:val="28"/>
                                    </w:rPr>
                                  </w:pPr>
                                  <w:r w:rsidRPr="0052664F">
                                    <w:rPr>
                                      <w:rFonts w:eastAsia="標楷體" w:hAnsi="標楷體" w:hint="eastAsia"/>
                                      <w:szCs w:val="28"/>
                                    </w:rPr>
                                    <w:t>（以一頁為限）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-2pt;margin-top:10.95pt;width:45.75pt;height:3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" filled="f" stroked="f">
                      <v:textbox style="layout-flow:vertical-ideographic">
                        <w:txbxContent>
                          <w:p w:rsidR="00A85711" w:rsidRDefault="00A85711" w:rsidP="00A85711">
                            <w:pPr>
                              <w:rPr>
                                <w:rFonts w:eastAsia="標楷體" w:hAnsi="標楷體"/>
                                <w:szCs w:val="28"/>
                              </w:rPr>
                            </w:pPr>
                            <w:r w:rsidRPr="0052664F">
                              <w:rPr>
                                <w:rFonts w:eastAsia="標楷體" w:hAnsi="標楷體"/>
                                <w:szCs w:val="28"/>
                              </w:rPr>
                              <w:t>教學傑出事項</w:t>
                            </w:r>
                          </w:p>
                          <w:p w:rsidR="00A85711" w:rsidRPr="0052664F" w:rsidRDefault="00A85711" w:rsidP="00A8571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52664F">
                              <w:rPr>
                                <w:rFonts w:eastAsia="標楷體" w:hAnsi="標楷體" w:hint="eastAsia"/>
                                <w:szCs w:val="28"/>
                              </w:rPr>
                              <w:t>（以一頁為限）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29" w:type="dxa"/>
            <w:gridSpan w:val="5"/>
          </w:tcPr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Pr="000B378D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  <w:p w:rsidR="00A85711" w:rsidRPr="000B378D" w:rsidRDefault="00A85711" w:rsidP="00A85711">
            <w:pPr>
              <w:spacing w:before="120" w:line="260" w:lineRule="exact"/>
              <w:ind w:firstLineChars="700" w:firstLine="1680"/>
              <w:jc w:val="both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 xml:space="preserve">                                           </w:t>
            </w:r>
            <w:r>
              <w:rPr>
                <w:rFonts w:eastAsia="標楷體" w:hint="eastAsia"/>
              </w:rPr>
              <w:t xml:space="preserve">   </w:t>
            </w:r>
            <w:bookmarkStart w:id="0" w:name="_GoBack"/>
            <w:bookmarkEnd w:id="0"/>
            <w:r w:rsidRPr="000B378D">
              <w:rPr>
                <w:rFonts w:eastAsia="標楷體" w:hint="eastAsia"/>
              </w:rPr>
              <w:t>主管簽名</w:t>
            </w:r>
            <w:r w:rsidRPr="000B378D">
              <w:rPr>
                <w:rFonts w:eastAsia="標楷體" w:hint="eastAsia"/>
              </w:rPr>
              <w:t>:____________</w:t>
            </w:r>
          </w:p>
        </w:tc>
      </w:tr>
    </w:tbl>
    <w:p w:rsidR="00A85711" w:rsidRPr="000B378D" w:rsidRDefault="00A85711" w:rsidP="00A85711">
      <w:pPr>
        <w:spacing w:before="120" w:line="260" w:lineRule="exact"/>
        <w:ind w:leftChars="-6" w:left="-14" w:firstLineChars="4" w:firstLine="11"/>
        <w:jc w:val="both"/>
        <w:rPr>
          <w:rFonts w:eastAsia="標楷體" w:hint="eastAsia"/>
          <w:sz w:val="28"/>
        </w:rPr>
      </w:pPr>
      <w:r w:rsidRPr="000B378D">
        <w:rPr>
          <w:rFonts w:eastAsia="標楷體"/>
          <w:sz w:val="28"/>
        </w:rPr>
        <w:br w:type="page"/>
      </w:r>
      <w:r w:rsidRPr="000B378D">
        <w:rPr>
          <w:rFonts w:eastAsia="標楷體" w:hint="eastAsia"/>
          <w:sz w:val="28"/>
        </w:rPr>
        <w:lastRenderedPageBreak/>
        <w:t>參、審查參考資料</w:t>
      </w:r>
    </w:p>
    <w:p w:rsidR="00A85711" w:rsidRPr="0031075C" w:rsidRDefault="00A85711" w:rsidP="00A85711">
      <w:pPr>
        <w:spacing w:before="120" w:line="260" w:lineRule="exact"/>
        <w:ind w:leftChars="-6" w:left="-14" w:firstLineChars="4" w:firstLine="11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  <w:sz w:val="28"/>
        </w:rPr>
        <w:t>一、教學成果</w:t>
      </w:r>
      <w:r w:rsidRPr="0031075C">
        <w:rPr>
          <w:rFonts w:eastAsia="標楷體" w:hint="eastAsia"/>
          <w:b/>
          <w:color w:val="000000"/>
          <w:sz w:val="28"/>
        </w:rPr>
        <w:t>（</w:t>
      </w:r>
      <w:r w:rsidRPr="0031075C">
        <w:rPr>
          <w:rFonts w:eastAsia="標楷體" w:hint="eastAsia"/>
          <w:b/>
          <w:color w:val="000000"/>
          <w:sz w:val="28"/>
        </w:rPr>
        <w:t>80</w:t>
      </w:r>
      <w:r w:rsidRPr="0031075C">
        <w:rPr>
          <w:rFonts w:eastAsia="標楷體" w:hint="eastAsia"/>
          <w:b/>
          <w:color w:val="000000"/>
          <w:sz w:val="28"/>
        </w:rPr>
        <w:t>％）</w:t>
      </w:r>
    </w:p>
    <w:p w:rsidR="00A85711" w:rsidRPr="0031075C" w:rsidRDefault="00A85711" w:rsidP="00A85711">
      <w:pPr>
        <w:spacing w:before="120" w:line="260" w:lineRule="exact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</w:rPr>
        <w:t>（一）教學年資</w:t>
      </w:r>
      <w:r w:rsidRPr="0031075C">
        <w:rPr>
          <w:rFonts w:eastAsia="標楷體" w:hint="eastAsia"/>
          <w:b/>
          <w:color w:val="000000"/>
        </w:rPr>
        <w:t>(0%)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  <w:gridCol w:w="2835"/>
      </w:tblGrid>
      <w:tr w:rsidR="00A85711" w:rsidRPr="0031075C" w:rsidTr="00011F1B">
        <w:tc>
          <w:tcPr>
            <w:tcW w:w="3828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  <w:r w:rsidRPr="0031075C">
              <w:rPr>
                <w:rFonts w:eastAsia="標楷體" w:hint="eastAsia"/>
                <w:color w:val="000000"/>
              </w:rPr>
              <w:t>本校教學年資（年）</w:t>
            </w:r>
          </w:p>
        </w:tc>
        <w:tc>
          <w:tcPr>
            <w:tcW w:w="3543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  <w:r w:rsidRPr="0031075C">
              <w:rPr>
                <w:rFonts w:eastAsia="標楷體" w:hint="eastAsia"/>
                <w:color w:val="000000"/>
              </w:rPr>
              <w:t>外校教學年資（年）</w:t>
            </w:r>
          </w:p>
        </w:tc>
        <w:tc>
          <w:tcPr>
            <w:tcW w:w="2835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  <w:r w:rsidRPr="0031075C">
              <w:rPr>
                <w:rFonts w:eastAsia="標楷體" w:hint="eastAsia"/>
                <w:color w:val="000000"/>
              </w:rPr>
              <w:t>小計（年）</w:t>
            </w:r>
          </w:p>
        </w:tc>
      </w:tr>
      <w:tr w:rsidR="00A85711" w:rsidRPr="0031075C" w:rsidTr="00011F1B">
        <w:tc>
          <w:tcPr>
            <w:tcW w:w="3828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3543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835" w:type="dxa"/>
          </w:tcPr>
          <w:p w:rsidR="00A85711" w:rsidRPr="0031075C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A85711" w:rsidRPr="0031075C" w:rsidRDefault="00A85711" w:rsidP="00A85711">
      <w:pPr>
        <w:spacing w:before="120" w:line="260" w:lineRule="exact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</w:rPr>
        <w:t>（二）教學參與</w:t>
      </w:r>
      <w:r w:rsidRPr="0031075C">
        <w:rPr>
          <w:rFonts w:eastAsia="標楷體" w:hint="eastAsia"/>
          <w:b/>
          <w:color w:val="000000"/>
        </w:rPr>
        <w:t>(20%)</w:t>
      </w:r>
    </w:p>
    <w:p w:rsidR="00A85711" w:rsidRPr="000B378D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 w:rsidRPr="000B378D">
        <w:rPr>
          <w:rFonts w:eastAsia="標楷體" w:hint="eastAsia"/>
        </w:rPr>
        <w:t>1.</w:t>
      </w:r>
      <w:r w:rsidRPr="000B378D">
        <w:rPr>
          <w:rFonts w:eastAsia="標楷體" w:hint="eastAsia"/>
        </w:rPr>
        <w:t>授課時數及當量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18"/>
        <w:gridCol w:w="2126"/>
        <w:gridCol w:w="1134"/>
        <w:gridCol w:w="1985"/>
        <w:gridCol w:w="1559"/>
      </w:tblGrid>
      <w:tr w:rsidR="00A85711" w:rsidRPr="000B378D" w:rsidTr="00011F1B">
        <w:trPr>
          <w:trHeight w:val="365"/>
        </w:trPr>
        <w:tc>
          <w:tcPr>
            <w:tcW w:w="1938" w:type="dxa"/>
            <w:vMerge w:val="restart"/>
            <w:tcBorders>
              <w:tl2br w:val="single" w:sz="4" w:space="0" w:color="auto"/>
            </w:tcBorders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 xml:space="preserve">    </w:t>
            </w:r>
            <w:r w:rsidRPr="000B378D">
              <w:rPr>
                <w:rFonts w:eastAsia="標楷體" w:hint="eastAsia"/>
              </w:rPr>
              <w:t>項目</w:t>
            </w:r>
          </w:p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</w:p>
          <w:p w:rsidR="00A85711" w:rsidRPr="000B378D" w:rsidRDefault="00A85711" w:rsidP="00011F1B">
            <w:pPr>
              <w:spacing w:line="260" w:lineRule="exact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學期</w:t>
            </w:r>
          </w:p>
        </w:tc>
        <w:tc>
          <w:tcPr>
            <w:tcW w:w="4678" w:type="dxa"/>
            <w:gridSpan w:val="3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授課時數</w:t>
            </w:r>
          </w:p>
        </w:tc>
        <w:tc>
          <w:tcPr>
            <w:tcW w:w="3544" w:type="dxa"/>
            <w:gridSpan w:val="2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教學當量</w:t>
            </w:r>
          </w:p>
        </w:tc>
      </w:tr>
      <w:tr w:rsidR="00A85711" w:rsidRPr="000B378D" w:rsidTr="00011F1B">
        <w:tc>
          <w:tcPr>
            <w:tcW w:w="1938" w:type="dxa"/>
            <w:vMerge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18" w:type="dxa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實際時數</w:t>
            </w:r>
          </w:p>
        </w:tc>
        <w:tc>
          <w:tcPr>
            <w:tcW w:w="2126" w:type="dxa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減免時數【原因】</w:t>
            </w:r>
          </w:p>
        </w:tc>
        <w:tc>
          <w:tcPr>
            <w:tcW w:w="1134" w:type="dxa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類別（講授類、音樂類、體育類）</w:t>
            </w:r>
          </w:p>
        </w:tc>
        <w:tc>
          <w:tcPr>
            <w:tcW w:w="1559" w:type="dxa"/>
            <w:vAlign w:val="center"/>
          </w:tcPr>
          <w:p w:rsidR="00A85711" w:rsidRPr="000B378D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當量值</w:t>
            </w: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2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平均數</w:t>
            </w:r>
          </w:p>
        </w:tc>
        <w:tc>
          <w:tcPr>
            <w:tcW w:w="141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-</w:t>
            </w:r>
          </w:p>
        </w:tc>
        <w:tc>
          <w:tcPr>
            <w:tcW w:w="212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-</w:t>
            </w:r>
          </w:p>
        </w:tc>
        <w:tc>
          <w:tcPr>
            <w:tcW w:w="113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-</w:t>
            </w:r>
          </w:p>
        </w:tc>
        <w:tc>
          <w:tcPr>
            <w:tcW w:w="1559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938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委員評量分數</w:t>
            </w:r>
          </w:p>
        </w:tc>
        <w:tc>
          <w:tcPr>
            <w:tcW w:w="8222" w:type="dxa"/>
            <w:gridSpan w:val="5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</w:p>
        </w:tc>
      </w:tr>
    </w:tbl>
    <w:p w:rsidR="00A85711" w:rsidRPr="000B378D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 w:rsidRPr="000B378D">
        <w:rPr>
          <w:rFonts w:eastAsia="標楷體" w:hint="eastAsia"/>
        </w:rPr>
        <w:t>2.</w:t>
      </w:r>
      <w:r w:rsidRPr="000B378D">
        <w:rPr>
          <w:rFonts w:eastAsia="標楷體" w:hint="eastAsia"/>
        </w:rPr>
        <w:t>教師二年內教學參與相關事蹟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06"/>
      </w:tblGrid>
      <w:tr w:rsidR="00A85711" w:rsidRPr="000B378D" w:rsidTr="00011F1B">
        <w:tc>
          <w:tcPr>
            <w:tcW w:w="198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學期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項目</w:t>
            </w:r>
          </w:p>
        </w:tc>
      </w:tr>
      <w:tr w:rsidR="00A85711" w:rsidRPr="000B378D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984" w:type="dxa"/>
          </w:tcPr>
          <w:p w:rsidR="00A85711" w:rsidRPr="000B378D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委員評量分數</w:t>
            </w:r>
          </w:p>
        </w:tc>
        <w:tc>
          <w:tcPr>
            <w:tcW w:w="8206" w:type="dxa"/>
          </w:tcPr>
          <w:p w:rsidR="00A85711" w:rsidRPr="000B378D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</w:tbl>
    <w:p w:rsidR="00A85711" w:rsidRPr="000B378D" w:rsidRDefault="00A85711" w:rsidP="00A85711">
      <w:pPr>
        <w:spacing w:line="240" w:lineRule="exact"/>
        <w:ind w:leftChars="177" w:left="499" w:hangingChars="37" w:hanging="74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>註：</w:t>
      </w:r>
      <w:r w:rsidRPr="000B378D">
        <w:rPr>
          <w:rFonts w:eastAsia="標楷體" w:hint="eastAsia"/>
          <w:sz w:val="20"/>
          <w:szCs w:val="20"/>
        </w:rPr>
        <w:t>1.</w:t>
      </w:r>
      <w:r w:rsidRPr="000B378D">
        <w:rPr>
          <w:rFonts w:eastAsia="標楷體" w:hint="eastAsia"/>
          <w:sz w:val="20"/>
          <w:szCs w:val="20"/>
        </w:rPr>
        <w:t>參與本校各級教學改革相關委員會、整合學程召集人</w:t>
      </w:r>
    </w:p>
    <w:p w:rsidR="00A85711" w:rsidRPr="000B378D" w:rsidRDefault="00A85711" w:rsidP="00A85711">
      <w:pPr>
        <w:spacing w:line="240" w:lineRule="exact"/>
        <w:ind w:leftChars="207" w:left="497" w:firstLineChars="176" w:firstLine="352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>擔任本校傳授教師、擔任本校教學領航教師等。</w:t>
      </w:r>
    </w:p>
    <w:p w:rsidR="00A85711" w:rsidRPr="000B378D" w:rsidRDefault="00A85711" w:rsidP="00A85711">
      <w:pPr>
        <w:spacing w:line="240" w:lineRule="exact"/>
        <w:ind w:leftChars="207" w:left="497" w:firstLineChars="176" w:firstLine="352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>3.</w:t>
      </w:r>
      <w:r>
        <w:rPr>
          <w:rFonts w:eastAsia="標楷體" w:hint="eastAsia"/>
          <w:sz w:val="20"/>
          <w:szCs w:val="20"/>
        </w:rPr>
        <w:t>擔任各大專院校及政府機關舉辦之教學研習會</w:t>
      </w:r>
      <w:r>
        <w:rPr>
          <w:rFonts w:eastAsia="標楷體" w:hint="eastAsia"/>
          <w:sz w:val="20"/>
          <w:szCs w:val="20"/>
        </w:rPr>
        <w:t>/</w:t>
      </w:r>
      <w:r>
        <w:rPr>
          <w:rFonts w:eastAsia="標楷體" w:hint="eastAsia"/>
          <w:sz w:val="20"/>
          <w:szCs w:val="20"/>
        </w:rPr>
        <w:t>教學研討會主講人紀錄（請註明單位、時間及講題）。</w:t>
      </w:r>
    </w:p>
    <w:p w:rsidR="00A85711" w:rsidRPr="000B378D" w:rsidRDefault="00A85711" w:rsidP="00A85711">
      <w:pPr>
        <w:spacing w:line="240" w:lineRule="exact"/>
        <w:ind w:leftChars="207" w:left="497" w:firstLineChars="176" w:firstLine="352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>4.</w:t>
      </w:r>
      <w:r>
        <w:rPr>
          <w:rFonts w:eastAsia="標楷體" w:hint="eastAsia"/>
          <w:sz w:val="20"/>
          <w:szCs w:val="20"/>
        </w:rPr>
        <w:t>其他參與教學改革相關事蹟。</w:t>
      </w:r>
    </w:p>
    <w:p w:rsidR="00A85711" w:rsidRPr="00A11D21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 w:rsidRPr="00A11D21">
        <w:rPr>
          <w:rFonts w:eastAsia="標楷體" w:hint="eastAsia"/>
        </w:rPr>
        <w:t>3.</w:t>
      </w:r>
      <w:r w:rsidRPr="00A11D21">
        <w:rPr>
          <w:rFonts w:eastAsia="標楷體" w:hint="eastAsia"/>
        </w:rPr>
        <w:t>教師兩年內參加校及院教學相關研習會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06"/>
      </w:tblGrid>
      <w:tr w:rsidR="00A85711" w:rsidRPr="00A11D21" w:rsidTr="00011F1B">
        <w:tc>
          <w:tcPr>
            <w:tcW w:w="1984" w:type="dxa"/>
          </w:tcPr>
          <w:p w:rsidR="00A85711" w:rsidRPr="00A11D21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A11D21">
              <w:rPr>
                <w:rFonts w:eastAsia="標楷體" w:hint="eastAsia"/>
              </w:rPr>
              <w:t>學期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A11D21">
              <w:rPr>
                <w:rFonts w:eastAsia="標楷體" w:hint="eastAsia"/>
              </w:rPr>
              <w:t>項目</w:t>
            </w:r>
          </w:p>
        </w:tc>
      </w:tr>
      <w:tr w:rsidR="00A85711" w:rsidRPr="00A11D21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A11D21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A11D21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A11D21" w:rsidTr="00011F1B">
        <w:tc>
          <w:tcPr>
            <w:tcW w:w="1984" w:type="dxa"/>
          </w:tcPr>
          <w:p w:rsidR="00A85711" w:rsidRPr="002902A3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  <w:tr w:rsidR="00A85711" w:rsidRPr="00A11D21" w:rsidTr="00011F1B">
        <w:tc>
          <w:tcPr>
            <w:tcW w:w="1984" w:type="dxa"/>
          </w:tcPr>
          <w:p w:rsidR="00A85711" w:rsidRPr="00A11D21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A11D21">
              <w:rPr>
                <w:rFonts w:eastAsia="標楷體" w:hint="eastAsia"/>
              </w:rPr>
              <w:t>委員評量分數</w:t>
            </w:r>
          </w:p>
        </w:tc>
        <w:tc>
          <w:tcPr>
            <w:tcW w:w="8206" w:type="dxa"/>
          </w:tcPr>
          <w:p w:rsidR="00A85711" w:rsidRPr="00A11D21" w:rsidRDefault="00A85711" w:rsidP="00011F1B">
            <w:pPr>
              <w:spacing w:before="120" w:line="260" w:lineRule="exact"/>
              <w:rPr>
                <w:rFonts w:eastAsia="標楷體"/>
              </w:rPr>
            </w:pPr>
          </w:p>
        </w:tc>
      </w:tr>
    </w:tbl>
    <w:p w:rsidR="00A85711" w:rsidRPr="0031075C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</w:rPr>
        <w:t>4.</w:t>
      </w:r>
      <w:r w:rsidRPr="0031075C">
        <w:rPr>
          <w:rFonts w:eastAsia="標楷體" w:hint="eastAsia"/>
          <w:color w:val="000000"/>
        </w:rPr>
        <w:t>教師配合院或系所評鑑提供教學相關資料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06"/>
      </w:tblGrid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617F5E">
              <w:rPr>
                <w:rFonts w:eastAsia="標楷體" w:hint="eastAsia"/>
              </w:rPr>
              <w:t xml:space="preserve">  </w:t>
            </w:r>
            <w:r w:rsidRPr="00617F5E">
              <w:rPr>
                <w:rFonts w:eastAsia="標楷體" w:hint="eastAsia"/>
              </w:rPr>
              <w:t>年度</w:t>
            </w: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617F5E">
              <w:rPr>
                <w:rFonts w:eastAsia="標楷體" w:hint="eastAsia"/>
              </w:rPr>
              <w:t>項目</w:t>
            </w:r>
          </w:p>
        </w:tc>
      </w:tr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rPr>
                <w:rFonts w:eastAsia="標楷體"/>
              </w:rPr>
            </w:pPr>
          </w:p>
        </w:tc>
      </w:tr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rPr>
                <w:rFonts w:eastAsia="標楷體"/>
              </w:rPr>
            </w:pPr>
          </w:p>
        </w:tc>
      </w:tr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rPr>
                <w:rFonts w:eastAsia="標楷體"/>
              </w:rPr>
            </w:pPr>
          </w:p>
        </w:tc>
      </w:tr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rPr>
                <w:rFonts w:eastAsia="標楷體"/>
              </w:rPr>
            </w:pPr>
          </w:p>
        </w:tc>
      </w:tr>
      <w:tr w:rsidR="00A85711" w:rsidRPr="00617F5E" w:rsidTr="00011F1B">
        <w:tc>
          <w:tcPr>
            <w:tcW w:w="1984" w:type="dxa"/>
          </w:tcPr>
          <w:p w:rsidR="00A85711" w:rsidRPr="00617F5E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617F5E">
              <w:rPr>
                <w:rFonts w:eastAsia="標楷體" w:hint="eastAsia"/>
              </w:rPr>
              <w:t>委員評量分數</w:t>
            </w:r>
          </w:p>
        </w:tc>
        <w:tc>
          <w:tcPr>
            <w:tcW w:w="8206" w:type="dxa"/>
          </w:tcPr>
          <w:p w:rsidR="00A85711" w:rsidRPr="00617F5E" w:rsidRDefault="00A85711" w:rsidP="00011F1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A85711" w:rsidRPr="00A11D21" w:rsidRDefault="00A85711" w:rsidP="00A85711">
      <w:pPr>
        <w:spacing w:before="120" w:line="260" w:lineRule="exact"/>
        <w:jc w:val="both"/>
        <w:rPr>
          <w:rFonts w:eastAsia="標楷體"/>
        </w:rPr>
      </w:pPr>
    </w:p>
    <w:p w:rsidR="00A85711" w:rsidRPr="0031075C" w:rsidRDefault="00A85711" w:rsidP="00A85711">
      <w:pPr>
        <w:spacing w:line="300" w:lineRule="exact"/>
        <w:jc w:val="both"/>
        <w:rPr>
          <w:rFonts w:eastAsia="標楷體" w:hint="eastAsia"/>
          <w:color w:val="000000"/>
        </w:rPr>
      </w:pPr>
      <w:r>
        <w:rPr>
          <w:rFonts w:eastAsia="標楷體"/>
        </w:rPr>
        <w:br w:type="page"/>
      </w:r>
      <w:r w:rsidRPr="0031075C">
        <w:rPr>
          <w:rFonts w:eastAsia="標楷體" w:hint="eastAsia"/>
          <w:color w:val="000000"/>
        </w:rPr>
        <w:lastRenderedPageBreak/>
        <w:t>（三）支援通識課程及教材編纂</w:t>
      </w:r>
      <w:r w:rsidRPr="0031075C">
        <w:rPr>
          <w:rFonts w:eastAsia="標楷體" w:hint="eastAsia"/>
          <w:b/>
          <w:color w:val="000000"/>
        </w:rPr>
        <w:t>（</w:t>
      </w:r>
      <w:r w:rsidRPr="0031075C">
        <w:rPr>
          <w:rFonts w:eastAsia="標楷體" w:hint="eastAsia"/>
          <w:b/>
          <w:color w:val="000000"/>
        </w:rPr>
        <w:t>20</w:t>
      </w:r>
      <w:r w:rsidRPr="0031075C">
        <w:rPr>
          <w:rFonts w:eastAsia="標楷體" w:hint="eastAsia"/>
          <w:b/>
          <w:color w:val="000000"/>
        </w:rPr>
        <w:t>％）</w:t>
      </w:r>
    </w:p>
    <w:p w:rsidR="00A85711" w:rsidRPr="000B378D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課程相關</w:t>
      </w: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276"/>
        <w:gridCol w:w="851"/>
        <w:gridCol w:w="566"/>
        <w:gridCol w:w="1277"/>
        <w:gridCol w:w="1416"/>
        <w:gridCol w:w="1277"/>
      </w:tblGrid>
      <w:tr w:rsidR="00A85711" w:rsidRPr="000B378D" w:rsidTr="00011F1B">
        <w:trPr>
          <w:trHeight w:val="420"/>
        </w:trPr>
        <w:tc>
          <w:tcPr>
            <w:tcW w:w="10490" w:type="dxa"/>
            <w:gridSpan w:val="8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(1)</w:t>
            </w:r>
            <w:r w:rsidRPr="000B378D">
              <w:rPr>
                <w:rFonts w:eastAsia="標楷體" w:hint="eastAsia"/>
              </w:rPr>
              <w:t>支援開課情形</w:t>
            </w:r>
          </w:p>
        </w:tc>
      </w:tr>
      <w:tr w:rsidR="00A85711" w:rsidRPr="000B378D" w:rsidTr="00011F1B">
        <w:trPr>
          <w:trHeight w:val="4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支援系所必修科目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支援通識課程科目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支援非外文系之全英語授課科目</w:t>
            </w:r>
          </w:p>
        </w:tc>
      </w:tr>
      <w:tr w:rsidR="00A85711" w:rsidRPr="000B378D" w:rsidTr="00011F1B">
        <w:trPr>
          <w:trHeight w:val="225"/>
        </w:trPr>
        <w:tc>
          <w:tcPr>
            <w:tcW w:w="1843" w:type="dxa"/>
            <w:vMerge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科目名稱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修課人數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科目名稱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修課人數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科目名稱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修課人數</w:t>
            </w: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1984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1984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1984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1984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shd w:val="clear" w:color="auto" w:fill="auto"/>
          </w:tcPr>
          <w:p w:rsidR="00A85711" w:rsidRPr="000B378D" w:rsidRDefault="00A85711" w:rsidP="00011F1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0490" w:type="dxa"/>
            <w:gridSpan w:val="8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rPr>
                <w:rFonts w:eastAsia="標楷體"/>
              </w:rPr>
            </w:pPr>
            <w:r w:rsidRPr="000B378D">
              <w:rPr>
                <w:rFonts w:eastAsia="標楷體" w:hint="eastAsia"/>
              </w:rPr>
              <w:t>(2)</w:t>
            </w:r>
            <w:r w:rsidRPr="000B378D">
              <w:rPr>
                <w:rFonts w:eastAsia="標楷體" w:hint="eastAsia"/>
              </w:rPr>
              <w:t>課程大綱上網及學生成績繳交情形</w:t>
            </w: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學期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  <w:r w:rsidRPr="000B378D">
              <w:rPr>
                <w:rFonts w:eastAsia="標楷體" w:hint="eastAsia"/>
              </w:rPr>
              <w:t>課程大綱是否於初選前完成上網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  <w:r w:rsidRPr="000B378D">
              <w:rPr>
                <w:rFonts w:eastAsia="標楷體" w:hint="eastAsia"/>
              </w:rPr>
              <w:t>學生成績遲交（未交）紀錄（次數）</w:t>
            </w: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line="24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5711" w:rsidRPr="000B378D" w:rsidTr="00011F1B">
        <w:tc>
          <w:tcPr>
            <w:tcW w:w="1843" w:type="dxa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委員評量分數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5711" w:rsidRPr="0036023A" w:rsidTr="00011F1B">
        <w:tc>
          <w:tcPr>
            <w:tcW w:w="10490" w:type="dxa"/>
            <w:gridSpan w:val="8"/>
            <w:shd w:val="clear" w:color="auto" w:fill="auto"/>
          </w:tcPr>
          <w:p w:rsidR="00A85711" w:rsidRPr="0036023A" w:rsidRDefault="00A85711" w:rsidP="00011F1B">
            <w:pPr>
              <w:spacing w:before="120" w:line="200" w:lineRule="exact"/>
              <w:rPr>
                <w:rFonts w:eastAsia="標楷體"/>
              </w:rPr>
            </w:pPr>
            <w:r w:rsidRPr="0036023A">
              <w:rPr>
                <w:rFonts w:eastAsia="標楷體" w:hint="eastAsia"/>
              </w:rPr>
              <w:t>(3)</w:t>
            </w:r>
            <w:r w:rsidRPr="0036023A">
              <w:rPr>
                <w:rFonts w:eastAsia="標楷體" w:hint="eastAsia"/>
                <w:color w:val="000000"/>
              </w:rPr>
              <w:t>開設課程通過教育部數位學習教材或數位學習課程認證</w:t>
            </w:r>
          </w:p>
        </w:tc>
      </w:tr>
      <w:tr w:rsidR="00A85711" w:rsidRPr="0036023A" w:rsidTr="00011F1B">
        <w:tc>
          <w:tcPr>
            <w:tcW w:w="1843" w:type="dxa"/>
            <w:shd w:val="clear" w:color="auto" w:fill="auto"/>
          </w:tcPr>
          <w:p w:rsidR="00A85711" w:rsidRPr="0036023A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</w:rPr>
            </w:pPr>
            <w:r w:rsidRPr="0036023A">
              <w:rPr>
                <w:rFonts w:eastAsia="標楷體" w:hint="eastAsia"/>
              </w:rPr>
              <w:t>學期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A85711" w:rsidRPr="0036023A" w:rsidRDefault="00A85711" w:rsidP="00011F1B">
            <w:pPr>
              <w:spacing w:before="120" w:line="200" w:lineRule="exact"/>
              <w:jc w:val="center"/>
              <w:rPr>
                <w:rFonts w:eastAsia="標楷體"/>
              </w:rPr>
            </w:pPr>
            <w:r w:rsidRPr="0036023A">
              <w:rPr>
                <w:rFonts w:eastAsia="標楷體" w:hint="eastAsia"/>
              </w:rPr>
              <w:t>課堂名稱</w:t>
            </w:r>
          </w:p>
        </w:tc>
      </w:tr>
      <w:tr w:rsidR="00A85711" w:rsidRPr="0036023A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4</w:t>
            </w:r>
            <w:r w:rsidRPr="002902A3">
              <w:rPr>
                <w:rFonts w:eastAsia="標楷體" w:hint="eastAsia"/>
                <w:color w:val="FF0000"/>
              </w:rPr>
              <w:t>-2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A85711" w:rsidRPr="0036023A" w:rsidRDefault="00A85711" w:rsidP="00011F1B">
            <w:pPr>
              <w:spacing w:before="120" w:line="200" w:lineRule="exact"/>
              <w:jc w:val="center"/>
              <w:rPr>
                <w:rFonts w:eastAsia="標楷體"/>
              </w:rPr>
            </w:pPr>
          </w:p>
        </w:tc>
      </w:tr>
      <w:tr w:rsidR="00A85711" w:rsidRPr="0036023A" w:rsidTr="00011F1B">
        <w:tc>
          <w:tcPr>
            <w:tcW w:w="1843" w:type="dxa"/>
            <w:shd w:val="clear" w:color="auto" w:fill="auto"/>
          </w:tcPr>
          <w:p w:rsidR="00A85711" w:rsidRPr="002902A3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  <w:r w:rsidRPr="002902A3">
              <w:rPr>
                <w:rFonts w:eastAsia="標楷體" w:hint="eastAsia"/>
                <w:color w:val="FF0000"/>
              </w:rPr>
              <w:t>-1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A85711" w:rsidRPr="0036023A" w:rsidRDefault="00A85711" w:rsidP="00011F1B">
            <w:pPr>
              <w:spacing w:before="120" w:line="200" w:lineRule="exact"/>
              <w:jc w:val="center"/>
              <w:rPr>
                <w:rFonts w:eastAsia="標楷體"/>
              </w:rPr>
            </w:pPr>
          </w:p>
        </w:tc>
      </w:tr>
      <w:tr w:rsidR="00A85711" w:rsidRPr="00242DA1" w:rsidTr="00011F1B">
        <w:tc>
          <w:tcPr>
            <w:tcW w:w="1843" w:type="dxa"/>
            <w:shd w:val="clear" w:color="auto" w:fill="auto"/>
          </w:tcPr>
          <w:p w:rsidR="00A85711" w:rsidRPr="00242DA1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</w:rPr>
            </w:pPr>
            <w:r w:rsidRPr="0036023A">
              <w:rPr>
                <w:rFonts w:eastAsia="標楷體" w:hint="eastAsia"/>
              </w:rPr>
              <w:t>委員評量分數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A85711" w:rsidRPr="00242DA1" w:rsidRDefault="00A85711" w:rsidP="00011F1B">
            <w:pPr>
              <w:spacing w:before="120" w:line="200" w:lineRule="exact"/>
              <w:jc w:val="center"/>
              <w:rPr>
                <w:rFonts w:eastAsia="標楷體"/>
              </w:rPr>
            </w:pPr>
          </w:p>
        </w:tc>
      </w:tr>
    </w:tbl>
    <w:p w:rsidR="00A85711" w:rsidRPr="0031075C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</w:rPr>
        <w:t>2.</w:t>
      </w:r>
      <w:r w:rsidRPr="0031075C">
        <w:rPr>
          <w:rFonts w:eastAsia="標楷體" w:hint="eastAsia"/>
          <w:color w:val="000000"/>
        </w:rPr>
        <w:t>教材及教學計畫相關</w:t>
      </w: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A85711" w:rsidRPr="00242DA1" w:rsidTr="00011F1B">
        <w:tc>
          <w:tcPr>
            <w:tcW w:w="1843" w:type="dxa"/>
          </w:tcPr>
          <w:p w:rsidR="00A85711" w:rsidRPr="00242DA1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年度</w:t>
            </w:r>
          </w:p>
        </w:tc>
        <w:tc>
          <w:tcPr>
            <w:tcW w:w="8647" w:type="dxa"/>
          </w:tcPr>
          <w:p w:rsidR="00A85711" w:rsidRPr="00242DA1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項目</w:t>
            </w:r>
            <w:r>
              <w:rPr>
                <w:rFonts w:eastAsia="標楷體" w:hint="eastAsia"/>
              </w:rPr>
              <w:t>（計畫或專書等）</w:t>
            </w:r>
          </w:p>
        </w:tc>
      </w:tr>
      <w:tr w:rsidR="00A85711" w:rsidRPr="00242DA1" w:rsidTr="00011F1B">
        <w:tc>
          <w:tcPr>
            <w:tcW w:w="1843" w:type="dxa"/>
          </w:tcPr>
          <w:p w:rsidR="00A85711" w:rsidRPr="002902A3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8647" w:type="dxa"/>
          </w:tcPr>
          <w:p w:rsidR="00A85711" w:rsidRPr="00242DA1" w:rsidRDefault="00A85711" w:rsidP="00011F1B">
            <w:pPr>
              <w:spacing w:before="120" w:line="200" w:lineRule="exact"/>
              <w:rPr>
                <w:rFonts w:eastAsia="標楷體"/>
              </w:rPr>
            </w:pPr>
          </w:p>
        </w:tc>
      </w:tr>
      <w:tr w:rsidR="00A85711" w:rsidRPr="00242DA1" w:rsidTr="00011F1B">
        <w:tc>
          <w:tcPr>
            <w:tcW w:w="1843" w:type="dxa"/>
          </w:tcPr>
          <w:p w:rsidR="00A85711" w:rsidRPr="002902A3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8647" w:type="dxa"/>
          </w:tcPr>
          <w:p w:rsidR="00A85711" w:rsidRPr="00242DA1" w:rsidRDefault="00A85711" w:rsidP="00011F1B">
            <w:pPr>
              <w:spacing w:before="120" w:line="200" w:lineRule="exact"/>
              <w:rPr>
                <w:rFonts w:eastAsia="標楷體"/>
              </w:rPr>
            </w:pPr>
          </w:p>
        </w:tc>
      </w:tr>
      <w:tr w:rsidR="00A85711" w:rsidRPr="00242DA1" w:rsidTr="00011F1B">
        <w:tc>
          <w:tcPr>
            <w:tcW w:w="1843" w:type="dxa"/>
          </w:tcPr>
          <w:p w:rsidR="00A85711" w:rsidRPr="002902A3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5</w:t>
            </w:r>
          </w:p>
        </w:tc>
        <w:tc>
          <w:tcPr>
            <w:tcW w:w="8647" w:type="dxa"/>
          </w:tcPr>
          <w:p w:rsidR="00A85711" w:rsidRPr="00242DA1" w:rsidRDefault="00A85711" w:rsidP="00011F1B">
            <w:pPr>
              <w:spacing w:before="120" w:line="200" w:lineRule="exact"/>
              <w:rPr>
                <w:rFonts w:eastAsia="標楷體"/>
              </w:rPr>
            </w:pPr>
          </w:p>
        </w:tc>
      </w:tr>
      <w:tr w:rsidR="00A85711" w:rsidRPr="00242DA1" w:rsidTr="00011F1B">
        <w:trPr>
          <w:trHeight w:val="385"/>
        </w:trPr>
        <w:tc>
          <w:tcPr>
            <w:tcW w:w="1843" w:type="dxa"/>
          </w:tcPr>
          <w:p w:rsidR="00A85711" w:rsidRPr="00242DA1" w:rsidRDefault="00A85711" w:rsidP="00011F1B">
            <w:pPr>
              <w:spacing w:before="120" w:line="2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委員評量分數</w:t>
            </w:r>
          </w:p>
        </w:tc>
        <w:tc>
          <w:tcPr>
            <w:tcW w:w="8647" w:type="dxa"/>
          </w:tcPr>
          <w:p w:rsidR="00A85711" w:rsidRPr="00242DA1" w:rsidRDefault="00A85711" w:rsidP="00011F1B">
            <w:pPr>
              <w:spacing w:before="120" w:line="200" w:lineRule="exact"/>
              <w:rPr>
                <w:rFonts w:eastAsia="標楷體"/>
              </w:rPr>
            </w:pPr>
          </w:p>
        </w:tc>
      </w:tr>
    </w:tbl>
    <w:p w:rsidR="00A85711" w:rsidRDefault="00A85711" w:rsidP="00A85711">
      <w:pPr>
        <w:spacing w:before="120" w:line="200" w:lineRule="exact"/>
        <w:ind w:firstLineChars="213" w:firstLine="426"/>
        <w:jc w:val="both"/>
        <w:rPr>
          <w:rFonts w:eastAsia="標楷體" w:hint="eastAsia"/>
          <w:sz w:val="20"/>
          <w:szCs w:val="20"/>
        </w:rPr>
      </w:pPr>
      <w:r w:rsidRPr="009019A8">
        <w:rPr>
          <w:rFonts w:eastAsia="標楷體" w:hint="eastAsia"/>
          <w:sz w:val="20"/>
          <w:szCs w:val="20"/>
        </w:rPr>
        <w:t>註：</w:t>
      </w:r>
      <w:r>
        <w:rPr>
          <w:rFonts w:eastAsia="標楷體" w:hint="eastAsia"/>
          <w:sz w:val="20"/>
          <w:szCs w:val="20"/>
        </w:rPr>
        <w:t>1.</w:t>
      </w:r>
      <w:r>
        <w:rPr>
          <w:rFonts w:eastAsia="標楷體" w:hint="eastAsia"/>
          <w:sz w:val="20"/>
          <w:szCs w:val="20"/>
        </w:rPr>
        <w:t>執行教育部教學改進計畫案（請註明年度、核定計畫名稱）</w:t>
      </w:r>
    </w:p>
    <w:p w:rsidR="00A85711" w:rsidRDefault="00A85711" w:rsidP="00A85711">
      <w:pPr>
        <w:spacing w:before="120" w:line="200" w:lineRule="exact"/>
        <w:ind w:firstLineChars="213" w:firstLine="426"/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2.</w:t>
      </w:r>
      <w:r>
        <w:rPr>
          <w:rFonts w:eastAsia="標楷體" w:hint="eastAsia"/>
          <w:sz w:val="20"/>
          <w:szCs w:val="20"/>
        </w:rPr>
        <w:t>執行卓越教學相關教學改進計畫案（請註明年度、核定計畫名稱）</w:t>
      </w:r>
    </w:p>
    <w:p w:rsidR="00A85711" w:rsidRPr="00E446C3" w:rsidRDefault="00A85711" w:rsidP="00A85711">
      <w:pPr>
        <w:spacing w:before="120" w:line="200" w:lineRule="exact"/>
        <w:ind w:firstLineChars="213" w:firstLine="426"/>
        <w:jc w:val="both"/>
        <w:rPr>
          <w:rFonts w:eastAsia="標楷體" w:hint="eastAsia"/>
        </w:rPr>
      </w:pPr>
      <w:r>
        <w:rPr>
          <w:rFonts w:eastAsia="標楷體" w:hint="eastAsia"/>
          <w:sz w:val="20"/>
          <w:szCs w:val="20"/>
        </w:rPr>
        <w:t xml:space="preserve">    3.</w:t>
      </w:r>
      <w:r>
        <w:rPr>
          <w:rFonts w:eastAsia="標楷體" w:hint="eastAsia"/>
          <w:sz w:val="20"/>
          <w:szCs w:val="20"/>
        </w:rPr>
        <w:t>編撰或編譯完成教學專書（請註明年度、專書名稱）</w:t>
      </w:r>
    </w:p>
    <w:p w:rsidR="00A85711" w:rsidRPr="00E447D6" w:rsidRDefault="00A85711" w:rsidP="00A85711">
      <w:pPr>
        <w:spacing w:line="300" w:lineRule="exact"/>
        <w:jc w:val="both"/>
        <w:rPr>
          <w:rFonts w:eastAsia="標楷體" w:hint="eastAsia"/>
        </w:rPr>
      </w:pPr>
    </w:p>
    <w:p w:rsidR="00A85711" w:rsidRPr="0031075C" w:rsidRDefault="00A85711" w:rsidP="00A85711">
      <w:pPr>
        <w:spacing w:line="300" w:lineRule="exact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</w:rPr>
        <w:t>（四）教學成效</w:t>
      </w:r>
      <w:r w:rsidRPr="0031075C">
        <w:rPr>
          <w:rFonts w:eastAsia="標楷體" w:hint="eastAsia"/>
          <w:b/>
          <w:color w:val="000000"/>
        </w:rPr>
        <w:t>（</w:t>
      </w:r>
      <w:r w:rsidRPr="0031075C">
        <w:rPr>
          <w:rFonts w:eastAsia="標楷體" w:hint="eastAsia"/>
          <w:b/>
          <w:color w:val="000000"/>
        </w:rPr>
        <w:t>40</w:t>
      </w:r>
      <w:r w:rsidRPr="0031075C">
        <w:rPr>
          <w:rFonts w:eastAsia="標楷體" w:hint="eastAsia"/>
          <w:b/>
          <w:color w:val="000000"/>
        </w:rPr>
        <w:t>％）</w:t>
      </w:r>
    </w:p>
    <w:p w:rsidR="00A85711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 w:rsidRPr="000B378D">
        <w:rPr>
          <w:rFonts w:eastAsia="標楷體" w:hint="eastAsia"/>
        </w:rPr>
        <w:t>1.</w:t>
      </w:r>
      <w:r w:rsidRPr="000B378D">
        <w:rPr>
          <w:rFonts w:eastAsia="標楷體" w:hint="eastAsia"/>
        </w:rPr>
        <w:t>教師三年內（</w:t>
      </w:r>
      <w:r w:rsidRPr="002902A3">
        <w:rPr>
          <w:rFonts w:eastAsia="標楷體" w:hint="eastAsia"/>
          <w:color w:val="FF0000"/>
        </w:rPr>
        <w:t>10</w:t>
      </w:r>
      <w:r>
        <w:rPr>
          <w:rFonts w:eastAsia="標楷體"/>
          <w:color w:val="FF0000"/>
        </w:rPr>
        <w:t>3</w:t>
      </w:r>
      <w:r w:rsidRPr="002902A3">
        <w:rPr>
          <w:rFonts w:eastAsia="標楷體" w:hint="eastAsia"/>
          <w:color w:val="FF0000"/>
        </w:rPr>
        <w:t>-1</w:t>
      </w:r>
      <w:r w:rsidRPr="002902A3">
        <w:rPr>
          <w:rFonts w:eastAsia="標楷體" w:hint="eastAsia"/>
          <w:color w:val="FF0000"/>
        </w:rPr>
        <w:t>～</w:t>
      </w:r>
      <w:r w:rsidRPr="002902A3">
        <w:rPr>
          <w:rFonts w:eastAsia="標楷體" w:hint="eastAsia"/>
          <w:color w:val="FF0000"/>
        </w:rPr>
        <w:t>10</w:t>
      </w:r>
      <w:r>
        <w:rPr>
          <w:rFonts w:eastAsia="標楷體"/>
          <w:color w:val="FF0000"/>
        </w:rPr>
        <w:t>5</w:t>
      </w:r>
      <w:r w:rsidRPr="002902A3">
        <w:rPr>
          <w:rFonts w:eastAsia="標楷體" w:hint="eastAsia"/>
          <w:color w:val="FF0000"/>
        </w:rPr>
        <w:t>-1</w:t>
      </w:r>
      <w:r w:rsidRPr="000B378D">
        <w:rPr>
          <w:rFonts w:eastAsia="標楷體" w:hint="eastAsia"/>
        </w:rPr>
        <w:t>）之教學意見調查滿意度及畢業生離校問卷調查滿意度資料</w:t>
      </w:r>
    </w:p>
    <w:p w:rsidR="00A85711" w:rsidRPr="00E447D6" w:rsidRDefault="00A85711" w:rsidP="00A85711">
      <w:pPr>
        <w:spacing w:line="300" w:lineRule="exact"/>
        <w:ind w:leftChars="236" w:left="566"/>
        <w:jc w:val="both"/>
        <w:rPr>
          <w:rFonts w:eastAsia="標楷體" w:hint="eastAsia"/>
        </w:rPr>
      </w:pPr>
      <w:r>
        <w:rPr>
          <w:rFonts w:eastAsia="標楷體" w:hint="eastAsia"/>
        </w:rPr>
        <w:t>（本項資料由承辦單位於會場另冊提供）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648"/>
      </w:tblGrid>
      <w:tr w:rsidR="00A85711" w:rsidRPr="000B378D" w:rsidTr="00011F1B">
        <w:trPr>
          <w:trHeight w:val="514"/>
        </w:trPr>
        <w:tc>
          <w:tcPr>
            <w:tcW w:w="1842" w:type="dxa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委員評量分數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</w:tbl>
    <w:p w:rsidR="00A85711" w:rsidRPr="00E447D6" w:rsidRDefault="00A85711" w:rsidP="00A85711">
      <w:pPr>
        <w:spacing w:beforeLines="50" w:before="180" w:line="260" w:lineRule="exact"/>
        <w:ind w:leftChars="177" w:left="425"/>
        <w:jc w:val="both"/>
        <w:rPr>
          <w:rFonts w:eastAsia="標楷體" w:hint="eastAsia"/>
        </w:rPr>
      </w:pPr>
      <w:r w:rsidRPr="000B378D">
        <w:rPr>
          <w:rFonts w:eastAsia="標楷體" w:hint="eastAsia"/>
        </w:rPr>
        <w:t>2.</w:t>
      </w:r>
      <w:r w:rsidRPr="000B378D">
        <w:rPr>
          <w:rFonts w:eastAsia="標楷體" w:hint="eastAsia"/>
        </w:rPr>
        <w:t>教師三年內其他教學榮譽事蹟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648"/>
      </w:tblGrid>
      <w:tr w:rsidR="00A85711" w:rsidRPr="000B378D" w:rsidTr="00011F1B">
        <w:tc>
          <w:tcPr>
            <w:tcW w:w="1842" w:type="dxa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年度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教學榮譽事蹟</w:t>
            </w:r>
          </w:p>
        </w:tc>
      </w:tr>
      <w:tr w:rsidR="00A85711" w:rsidRPr="000B378D" w:rsidTr="00011F1B">
        <w:tc>
          <w:tcPr>
            <w:tcW w:w="1842" w:type="dxa"/>
          </w:tcPr>
          <w:p w:rsidR="00A85711" w:rsidRPr="002902A3" w:rsidRDefault="00A85711" w:rsidP="00011F1B">
            <w:pPr>
              <w:spacing w:line="3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842" w:type="dxa"/>
          </w:tcPr>
          <w:p w:rsidR="00A85711" w:rsidRPr="002902A3" w:rsidRDefault="00A85711" w:rsidP="00011F1B">
            <w:pPr>
              <w:spacing w:line="3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842" w:type="dxa"/>
          </w:tcPr>
          <w:p w:rsidR="00A85711" w:rsidRPr="002902A3" w:rsidRDefault="00A85711" w:rsidP="00011F1B">
            <w:pPr>
              <w:spacing w:line="300" w:lineRule="exact"/>
              <w:jc w:val="center"/>
              <w:rPr>
                <w:rFonts w:eastAsia="標楷體" w:hint="eastAsia"/>
                <w:color w:val="FF0000"/>
              </w:rPr>
            </w:pPr>
            <w:r w:rsidRPr="002902A3"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  <w:tr w:rsidR="00A85711" w:rsidRPr="000B378D" w:rsidTr="00011F1B">
        <w:tc>
          <w:tcPr>
            <w:tcW w:w="1842" w:type="dxa"/>
          </w:tcPr>
          <w:p w:rsidR="00A85711" w:rsidRPr="000B378D" w:rsidRDefault="00A85711" w:rsidP="00011F1B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0B378D">
              <w:rPr>
                <w:rFonts w:eastAsia="標楷體" w:hint="eastAsia"/>
              </w:rPr>
              <w:t>委員評量分數</w:t>
            </w:r>
          </w:p>
        </w:tc>
        <w:tc>
          <w:tcPr>
            <w:tcW w:w="8648" w:type="dxa"/>
          </w:tcPr>
          <w:p w:rsidR="00A85711" w:rsidRPr="000B378D" w:rsidRDefault="00A85711" w:rsidP="00011F1B">
            <w:pPr>
              <w:spacing w:line="300" w:lineRule="exact"/>
              <w:jc w:val="both"/>
              <w:rPr>
                <w:rFonts w:eastAsia="標楷體" w:hint="eastAsia"/>
              </w:rPr>
            </w:pPr>
          </w:p>
        </w:tc>
      </w:tr>
    </w:tbl>
    <w:p w:rsidR="00A85711" w:rsidRPr="000B378D" w:rsidRDefault="00A85711" w:rsidP="00A85711">
      <w:pPr>
        <w:spacing w:line="300" w:lineRule="exact"/>
        <w:ind w:leftChars="177" w:left="425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>註：</w:t>
      </w:r>
      <w:r w:rsidRPr="000B378D">
        <w:rPr>
          <w:rFonts w:eastAsia="標楷體" w:hint="eastAsia"/>
          <w:sz w:val="20"/>
          <w:szCs w:val="20"/>
        </w:rPr>
        <w:t>1.</w:t>
      </w:r>
      <w:r w:rsidRPr="000B378D">
        <w:rPr>
          <w:rFonts w:eastAsia="標楷體" w:hint="eastAsia"/>
          <w:sz w:val="20"/>
          <w:szCs w:val="20"/>
        </w:rPr>
        <w:t>獲教育部或本校傑出教學獎、優良教學獎</w:t>
      </w:r>
    </w:p>
    <w:p w:rsidR="00A85711" w:rsidRPr="000B378D" w:rsidRDefault="00A85711" w:rsidP="00A85711">
      <w:pPr>
        <w:spacing w:line="300" w:lineRule="exact"/>
        <w:ind w:leftChars="177" w:left="425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 xml:space="preserve">    2.</w:t>
      </w:r>
      <w:r w:rsidRPr="000B378D">
        <w:rPr>
          <w:rFonts w:eastAsia="標楷體" w:hint="eastAsia"/>
          <w:sz w:val="20"/>
          <w:szCs w:val="20"/>
        </w:rPr>
        <w:t>獲本校優良課程獎勵狀</w:t>
      </w:r>
    </w:p>
    <w:p w:rsidR="00A85711" w:rsidRPr="000B378D" w:rsidRDefault="00A85711" w:rsidP="00A85711">
      <w:pPr>
        <w:spacing w:line="300" w:lineRule="exact"/>
        <w:ind w:leftChars="177" w:left="425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 xml:space="preserve">    3.</w:t>
      </w:r>
      <w:r w:rsidRPr="000B378D">
        <w:rPr>
          <w:rFonts w:eastAsia="標楷體" w:hint="eastAsia"/>
          <w:sz w:val="20"/>
          <w:szCs w:val="20"/>
        </w:rPr>
        <w:t>獲本校教學研究獎勵</w:t>
      </w:r>
    </w:p>
    <w:p w:rsidR="00A85711" w:rsidRDefault="00A85711" w:rsidP="00A85711">
      <w:pPr>
        <w:spacing w:line="300" w:lineRule="exact"/>
        <w:ind w:leftChars="177" w:left="425"/>
        <w:jc w:val="both"/>
        <w:rPr>
          <w:rFonts w:eastAsia="標楷體" w:hint="eastAsia"/>
          <w:sz w:val="20"/>
          <w:szCs w:val="20"/>
        </w:rPr>
      </w:pPr>
      <w:r w:rsidRPr="000B378D">
        <w:rPr>
          <w:rFonts w:eastAsia="標楷體" w:hint="eastAsia"/>
          <w:sz w:val="20"/>
          <w:szCs w:val="20"/>
        </w:rPr>
        <w:t xml:space="preserve">    4.</w:t>
      </w:r>
      <w:r w:rsidRPr="000B378D">
        <w:rPr>
          <w:rFonts w:eastAsia="標楷體" w:hint="eastAsia"/>
          <w:sz w:val="20"/>
          <w:szCs w:val="20"/>
        </w:rPr>
        <w:t>獲其他教學榮譽獎項</w:t>
      </w:r>
    </w:p>
    <w:p w:rsidR="00A85711" w:rsidRPr="0031075C" w:rsidRDefault="00A85711" w:rsidP="00A85711">
      <w:pPr>
        <w:spacing w:line="300" w:lineRule="exact"/>
        <w:ind w:leftChars="177" w:left="425"/>
        <w:jc w:val="both"/>
        <w:rPr>
          <w:rFonts w:eastAsia="標楷體" w:hint="eastAsia"/>
          <w:color w:val="000000"/>
        </w:rPr>
      </w:pPr>
      <w:r w:rsidRPr="0031075C">
        <w:rPr>
          <w:rFonts w:eastAsia="標楷體" w:hint="eastAsia"/>
          <w:color w:val="000000"/>
          <w:sz w:val="20"/>
          <w:szCs w:val="20"/>
        </w:rPr>
        <w:t xml:space="preserve">    5.</w:t>
      </w:r>
      <w:r w:rsidRPr="0031075C">
        <w:rPr>
          <w:rFonts w:eastAsia="標楷體" w:hint="eastAsia"/>
          <w:color w:val="000000"/>
          <w:sz w:val="20"/>
          <w:szCs w:val="20"/>
        </w:rPr>
        <w:t>足以證明或顯示教學成效之相關資料或說明</w:t>
      </w:r>
    </w:p>
    <w:p w:rsidR="00A85711" w:rsidRPr="0031075C" w:rsidRDefault="00A85711" w:rsidP="00A85711">
      <w:pPr>
        <w:spacing w:before="120" w:line="260" w:lineRule="exact"/>
        <w:ind w:leftChars="-6" w:left="-14" w:firstLineChars="4" w:firstLine="11"/>
        <w:jc w:val="both"/>
        <w:rPr>
          <w:rFonts w:eastAsia="標楷體" w:hint="eastAsia"/>
          <w:b/>
          <w:color w:val="000000"/>
          <w:sz w:val="28"/>
        </w:rPr>
      </w:pPr>
      <w:r w:rsidRPr="000B378D">
        <w:rPr>
          <w:rFonts w:eastAsia="標楷體"/>
          <w:sz w:val="28"/>
        </w:rPr>
        <w:br w:type="page"/>
      </w:r>
      <w:r w:rsidRPr="0031075C">
        <w:rPr>
          <w:rFonts w:eastAsia="標楷體" w:hint="eastAsia"/>
          <w:b/>
          <w:color w:val="000000"/>
          <w:sz w:val="28"/>
        </w:rPr>
        <w:lastRenderedPageBreak/>
        <w:t>二、教師教學歷程檔案（</w:t>
      </w:r>
      <w:r w:rsidRPr="0031075C">
        <w:rPr>
          <w:rFonts w:eastAsia="標楷體" w:hint="eastAsia"/>
          <w:b/>
          <w:color w:val="000000"/>
          <w:sz w:val="28"/>
        </w:rPr>
        <w:t>10</w:t>
      </w:r>
      <w:r w:rsidRPr="0031075C">
        <w:rPr>
          <w:rFonts w:eastAsia="標楷體" w:hint="eastAsia"/>
          <w:b/>
          <w:color w:val="000000"/>
          <w:sz w:val="28"/>
        </w:rPr>
        <w:t>％）</w:t>
      </w:r>
    </w:p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2215"/>
        <w:gridCol w:w="4589"/>
      </w:tblGrid>
      <w:tr w:rsidR="00A85711" w:rsidRPr="00242DA1" w:rsidTr="00011F1B">
        <w:tc>
          <w:tcPr>
            <w:tcW w:w="1843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教師姓名</w:t>
            </w:r>
          </w:p>
        </w:tc>
        <w:tc>
          <w:tcPr>
            <w:tcW w:w="8789" w:type="dxa"/>
            <w:gridSpan w:val="3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b/>
              </w:rPr>
            </w:pPr>
          </w:p>
        </w:tc>
      </w:tr>
      <w:tr w:rsidR="00A85711" w:rsidRPr="00242DA1" w:rsidTr="00011F1B">
        <w:tc>
          <w:tcPr>
            <w:tcW w:w="1843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網址</w:t>
            </w:r>
            <w:r>
              <w:rPr>
                <w:rFonts w:eastAsia="標楷體" w:hint="eastAsia"/>
              </w:rPr>
              <w:t>*</w:t>
            </w:r>
          </w:p>
        </w:tc>
        <w:tc>
          <w:tcPr>
            <w:tcW w:w="8789" w:type="dxa"/>
            <w:gridSpan w:val="3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  <w:b/>
              </w:rPr>
            </w:pPr>
          </w:p>
        </w:tc>
      </w:tr>
      <w:tr w:rsidR="00A85711" w:rsidRPr="00242DA1" w:rsidTr="00011F1B">
        <w:trPr>
          <w:trHeight w:val="385"/>
        </w:trPr>
        <w:tc>
          <w:tcPr>
            <w:tcW w:w="1843" w:type="dxa"/>
            <w:vMerge w:val="restart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評量項目</w:t>
            </w:r>
          </w:p>
        </w:tc>
        <w:tc>
          <w:tcPr>
            <w:tcW w:w="1985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項目</w:t>
            </w:r>
          </w:p>
        </w:tc>
        <w:tc>
          <w:tcPr>
            <w:tcW w:w="6804" w:type="dxa"/>
            <w:gridSpan w:val="2"/>
          </w:tcPr>
          <w:p w:rsidR="00A85711" w:rsidRPr="00242DA1" w:rsidRDefault="00A85711" w:rsidP="00011F1B">
            <w:pPr>
              <w:spacing w:before="120" w:line="260" w:lineRule="exact"/>
              <w:jc w:val="center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評量標準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完整性</w:t>
            </w: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教學歷程檔案建置完整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提供資料足以據此判斷教學品質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一致性</w:t>
            </w: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教學理念、教學目標、教學策略與方法具一致性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所提供之</w:t>
            </w:r>
            <w:r w:rsidRPr="00242DA1">
              <w:rPr>
                <w:rFonts w:ascii="標楷體" w:eastAsia="標楷體" w:hAnsi="標楷體" w:hint="eastAsia"/>
              </w:rPr>
              <w:t>之教學大綱、測驗考卷、投影片、教材等資料，能夠支持教學理念與教學目標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可信度與可靠性</w:t>
            </w: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教學歷程檔案中匯聚之證據完善、有具體細節，而非僅僅是片面之詞或抽象籠統說明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教學歷程檔案中包括來自於學生、同儕、教學評量等來源的證據，而且與個人自我評估一致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反思與改進</w:t>
            </w: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在教學理念、教學目標、教學目標與策略、自我成效評估上，顯現出深入周詳的考量與反思。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在教學上的反思能反映在教學的改進努力與具體改善成效之上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教學表現</w:t>
            </w: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教學歷程檔案顯示出教師於教學上具有優秀表現</w:t>
            </w:r>
          </w:p>
        </w:tc>
      </w:tr>
      <w:tr w:rsidR="00A85711" w:rsidRPr="00242DA1" w:rsidTr="00011F1B">
        <w:trPr>
          <w:trHeight w:val="550"/>
        </w:trPr>
        <w:tc>
          <w:tcPr>
            <w:tcW w:w="1843" w:type="dxa"/>
            <w:vMerge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985" w:type="dxa"/>
            <w:vMerge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教學歷程檔案顯示出教師於教學上具創新性、實驗性或其他傑出特色</w:t>
            </w:r>
          </w:p>
        </w:tc>
      </w:tr>
      <w:tr w:rsidR="00A85711" w:rsidRPr="00242DA1" w:rsidTr="00011F1B">
        <w:trPr>
          <w:trHeight w:val="409"/>
        </w:trPr>
        <w:tc>
          <w:tcPr>
            <w:tcW w:w="1843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教師獲獎期間同意教學歷程檔案資料公開之簽署</w:t>
            </w:r>
          </w:p>
        </w:tc>
        <w:tc>
          <w:tcPr>
            <w:tcW w:w="4200" w:type="dxa"/>
            <w:gridSpan w:val="2"/>
          </w:tcPr>
          <w:p w:rsidR="00A85711" w:rsidRPr="00C41DA4" w:rsidRDefault="00A85711" w:rsidP="00011F1B">
            <w:pPr>
              <w:spacing w:before="120" w:line="260" w:lineRule="exact"/>
              <w:jc w:val="both"/>
              <w:rPr>
                <w:rFonts w:ascii="標楷體" w:eastAsia="標楷體" w:hAnsi="標楷體" w:hint="eastAsia"/>
              </w:rPr>
            </w:pPr>
          </w:p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□同意       □不同意</w:t>
            </w:r>
          </w:p>
        </w:tc>
        <w:tc>
          <w:tcPr>
            <w:tcW w:w="4589" w:type="dxa"/>
          </w:tcPr>
          <w:p w:rsidR="00A85711" w:rsidRPr="00C41DA4" w:rsidRDefault="00A85711" w:rsidP="00011F1B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 w:rsidRPr="00C41DA4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85711" w:rsidRPr="00242DA1" w:rsidTr="00011F1B">
        <w:trPr>
          <w:trHeight w:val="698"/>
        </w:trPr>
        <w:tc>
          <w:tcPr>
            <w:tcW w:w="1843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委員評量分數</w:t>
            </w:r>
            <w:r>
              <w:rPr>
                <w:rFonts w:eastAsia="標楷體" w:hint="eastAsia"/>
              </w:rPr>
              <w:t>**</w:t>
            </w:r>
          </w:p>
        </w:tc>
        <w:tc>
          <w:tcPr>
            <w:tcW w:w="8789" w:type="dxa"/>
            <w:gridSpan w:val="3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</w:tr>
    </w:tbl>
    <w:p w:rsidR="00A85711" w:rsidRDefault="00A85711" w:rsidP="00A85711">
      <w:pPr>
        <w:spacing w:before="120" w:line="260" w:lineRule="exact"/>
        <w:ind w:leftChars="177" w:left="425" w:firstLineChars="4" w:firstLine="10"/>
        <w:jc w:val="both"/>
        <w:rPr>
          <w:rFonts w:eastAsia="標楷體" w:hint="eastAsia"/>
        </w:rPr>
      </w:pPr>
      <w:r>
        <w:rPr>
          <w:rFonts w:eastAsia="標楷體" w:hint="eastAsia"/>
        </w:rPr>
        <w:t>註：</w:t>
      </w:r>
    </w:p>
    <w:p w:rsidR="00A85711" w:rsidRDefault="00A85711" w:rsidP="00A85711">
      <w:pPr>
        <w:spacing w:before="120" w:line="260" w:lineRule="exact"/>
        <w:ind w:leftChars="177" w:left="425" w:firstLineChars="4" w:firstLine="10"/>
        <w:jc w:val="both"/>
        <w:rPr>
          <w:rFonts w:eastAsia="標楷體" w:hint="eastAsia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教師網址請參閱：教學歷程檔案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學經歷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網址</w:t>
      </w:r>
    </w:p>
    <w:p w:rsidR="00A85711" w:rsidRDefault="00A85711" w:rsidP="00A85711">
      <w:pPr>
        <w:spacing w:before="120" w:line="260" w:lineRule="exact"/>
        <w:ind w:leftChars="177" w:left="425" w:firstLineChars="4" w:firstLine="10"/>
        <w:jc w:val="both"/>
        <w:rPr>
          <w:rFonts w:eastAsia="標楷體" w:hint="eastAsia"/>
        </w:rPr>
      </w:pPr>
      <w:r>
        <w:rPr>
          <w:rFonts w:eastAsia="標楷體" w:hint="eastAsia"/>
        </w:rPr>
        <w:t>**</w:t>
      </w:r>
      <w:r>
        <w:rPr>
          <w:rFonts w:eastAsia="標楷體" w:hint="eastAsia"/>
        </w:rPr>
        <w:t>委員審查以教師教學歷程檔案公開資料為主（除教學意見調查及畢業生離校問卷調查結果資料外），教師獲獎期間不得關閉。</w:t>
      </w:r>
    </w:p>
    <w:p w:rsidR="00A85711" w:rsidRPr="00FE305D" w:rsidRDefault="00A85711" w:rsidP="00A85711">
      <w:pPr>
        <w:spacing w:before="120" w:line="260" w:lineRule="exact"/>
        <w:ind w:leftChars="177" w:left="425" w:firstLineChars="4" w:firstLine="10"/>
        <w:jc w:val="both"/>
        <w:rPr>
          <w:rFonts w:eastAsia="標楷體" w:hint="eastAsia"/>
          <w:b/>
        </w:rPr>
      </w:pPr>
    </w:p>
    <w:p w:rsidR="00A85711" w:rsidRPr="0031075C" w:rsidRDefault="00A85711" w:rsidP="00A85711">
      <w:pPr>
        <w:spacing w:before="120" w:line="260" w:lineRule="exact"/>
        <w:ind w:leftChars="-6" w:left="-14" w:firstLineChars="4" w:firstLine="11"/>
        <w:jc w:val="both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b/>
          <w:sz w:val="28"/>
        </w:rPr>
        <w:br w:type="page"/>
      </w:r>
      <w:r w:rsidRPr="0031075C">
        <w:rPr>
          <w:rFonts w:eastAsia="標楷體" w:hint="eastAsia"/>
          <w:b/>
          <w:color w:val="000000"/>
          <w:sz w:val="28"/>
        </w:rPr>
        <w:lastRenderedPageBreak/>
        <w:t>三、教學錄播（</w:t>
      </w:r>
      <w:r w:rsidRPr="0031075C">
        <w:rPr>
          <w:rFonts w:ascii="Calibri" w:eastAsia="標楷體" w:hAnsi="Calibri" w:hint="eastAsia"/>
          <w:b/>
          <w:color w:val="000000"/>
          <w:sz w:val="28"/>
          <w:szCs w:val="22"/>
        </w:rPr>
        <w:t>10</w:t>
      </w:r>
      <w:r w:rsidRPr="0031075C">
        <w:rPr>
          <w:rFonts w:eastAsia="標楷體" w:hint="eastAsia"/>
          <w:b/>
          <w:color w:val="000000"/>
          <w:sz w:val="28"/>
        </w:rPr>
        <w:t>％）</w:t>
      </w:r>
    </w:p>
    <w:p w:rsidR="00A85711" w:rsidRPr="00E447D6" w:rsidRDefault="00A85711" w:rsidP="00A85711">
      <w:pPr>
        <w:spacing w:before="120" w:line="260" w:lineRule="exact"/>
        <w:ind w:leftChars="-6" w:left="-14" w:firstLineChars="4" w:firstLine="10"/>
        <w:jc w:val="both"/>
        <w:rPr>
          <w:rFonts w:eastAsia="標楷體" w:hint="eastAsia"/>
          <w:b/>
          <w:sz w:val="28"/>
        </w:rPr>
      </w:pPr>
      <w:r w:rsidRPr="00D23559">
        <w:rPr>
          <w:rFonts w:ascii="Calibri" w:eastAsia="標楷體" w:hAnsi="Calibri" w:hint="eastAsia"/>
          <w:szCs w:val="22"/>
        </w:rPr>
        <w:t>（一）本次參加遴選提供之錄播課程</w:t>
      </w:r>
    </w:p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2545"/>
        <w:gridCol w:w="4969"/>
      </w:tblGrid>
      <w:tr w:rsidR="00A85711" w:rsidRPr="00242DA1" w:rsidTr="00011F1B">
        <w:trPr>
          <w:trHeight w:val="458"/>
        </w:trPr>
        <w:tc>
          <w:tcPr>
            <w:tcW w:w="1701" w:type="dxa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錄製</w:t>
            </w:r>
            <w:r w:rsidRPr="00242DA1">
              <w:rPr>
                <w:rFonts w:eastAsia="標楷體" w:hint="eastAsia"/>
              </w:rPr>
              <w:t>課程名稱</w:t>
            </w:r>
          </w:p>
        </w:tc>
        <w:tc>
          <w:tcPr>
            <w:tcW w:w="8931" w:type="dxa"/>
            <w:gridSpan w:val="3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  <w:b/>
              </w:rPr>
            </w:pPr>
          </w:p>
        </w:tc>
      </w:tr>
      <w:tr w:rsidR="00A85711" w:rsidRPr="00242DA1" w:rsidTr="00011F1B">
        <w:trPr>
          <w:trHeight w:val="458"/>
        </w:trPr>
        <w:tc>
          <w:tcPr>
            <w:tcW w:w="1701" w:type="dxa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必選修</w:t>
            </w:r>
          </w:p>
        </w:tc>
        <w:tc>
          <w:tcPr>
            <w:tcW w:w="8931" w:type="dxa"/>
            <w:gridSpan w:val="3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  <w:b/>
              </w:rPr>
            </w:pPr>
            <w:r w:rsidRPr="00242D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必修</w:t>
            </w:r>
            <w:r>
              <w:rPr>
                <w:rFonts w:eastAsia="標楷體" w:hint="eastAsia"/>
              </w:rPr>
              <w:t xml:space="preserve">      </w:t>
            </w:r>
            <w:r w:rsidRPr="00242DA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選修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A85711" w:rsidRPr="00242DA1" w:rsidTr="00011F1B">
        <w:trPr>
          <w:trHeight w:val="458"/>
        </w:trPr>
        <w:tc>
          <w:tcPr>
            <w:tcW w:w="1701" w:type="dxa"/>
            <w:vAlign w:val="center"/>
          </w:tcPr>
          <w:p w:rsidR="00A8571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修課學生人數</w:t>
            </w:r>
          </w:p>
        </w:tc>
        <w:tc>
          <w:tcPr>
            <w:tcW w:w="8931" w:type="dxa"/>
            <w:gridSpan w:val="3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A85711" w:rsidRPr="00242DA1" w:rsidTr="00011F1B">
        <w:trPr>
          <w:trHeight w:val="871"/>
        </w:trPr>
        <w:tc>
          <w:tcPr>
            <w:tcW w:w="1701" w:type="dxa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未來是否願意錄製開放式課程</w:t>
            </w:r>
          </w:p>
        </w:tc>
        <w:tc>
          <w:tcPr>
            <w:tcW w:w="3962" w:type="dxa"/>
            <w:gridSpan w:val="2"/>
          </w:tcPr>
          <w:p w:rsidR="00A85711" w:rsidRPr="00C41DA4" w:rsidRDefault="00A85711" w:rsidP="00011F1B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  <w:p w:rsidR="00A85711" w:rsidRPr="00242DA1" w:rsidRDefault="00A85711" w:rsidP="00011F1B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□同意      □不同意</w:t>
            </w:r>
          </w:p>
        </w:tc>
        <w:tc>
          <w:tcPr>
            <w:tcW w:w="4969" w:type="dxa"/>
          </w:tcPr>
          <w:p w:rsidR="00A85711" w:rsidRPr="00C41DA4" w:rsidRDefault="00A85711" w:rsidP="00011F1B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41DA4">
              <w:rPr>
                <w:rFonts w:ascii="標楷體" w:eastAsia="標楷體" w:hAnsi="標楷體" w:hint="eastAsia"/>
                <w:sz w:val="22"/>
                <w:szCs w:val="22"/>
              </w:rPr>
              <w:t>簽名</w:t>
            </w:r>
          </w:p>
          <w:p w:rsidR="00A85711" w:rsidRPr="00242DA1" w:rsidRDefault="00A85711" w:rsidP="00011F1B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85711" w:rsidRPr="00242DA1" w:rsidTr="00011F1B">
        <w:trPr>
          <w:trHeight w:val="397"/>
        </w:trPr>
        <w:tc>
          <w:tcPr>
            <w:tcW w:w="1701" w:type="dxa"/>
            <w:vMerge w:val="restart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評量項目</w:t>
            </w:r>
          </w:p>
        </w:tc>
        <w:tc>
          <w:tcPr>
            <w:tcW w:w="1417" w:type="dxa"/>
            <w:vAlign w:val="center"/>
          </w:tcPr>
          <w:p w:rsidR="00A85711" w:rsidRPr="00242DA1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項目</w:t>
            </w: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center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評量標準</w:t>
            </w:r>
          </w:p>
        </w:tc>
      </w:tr>
      <w:tr w:rsidR="00A85711" w:rsidRPr="00242DA1" w:rsidTr="00011F1B">
        <w:trPr>
          <w:trHeight w:val="420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 w:val="restart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教學方法</w:t>
            </w: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於課程需要強調或關注之處，會變更聲調或節奏來加以強調</w:t>
            </w:r>
          </w:p>
        </w:tc>
      </w:tr>
      <w:tr w:rsidR="00A85711" w:rsidRPr="00242DA1" w:rsidTr="00011F1B">
        <w:trPr>
          <w:trHeight w:val="420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對於新出現的術語或概念會加以定義與說明</w:t>
            </w:r>
          </w:p>
        </w:tc>
      </w:tr>
      <w:tr w:rsidR="00A85711" w:rsidRPr="00242DA1" w:rsidTr="00011F1B">
        <w:trPr>
          <w:trHeight w:val="420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對於複雜的資訊，會詳細說明或重覆加以解釋</w:t>
            </w:r>
          </w:p>
        </w:tc>
      </w:tr>
      <w:tr w:rsidR="00A85711" w:rsidRPr="00242DA1" w:rsidTr="00011F1B">
        <w:trPr>
          <w:trHeight w:val="420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會舉例來說明課程內容</w:t>
            </w:r>
          </w:p>
        </w:tc>
      </w:tr>
      <w:tr w:rsidR="00A85711" w:rsidRPr="00242DA1" w:rsidTr="00011F1B">
        <w:trPr>
          <w:trHeight w:val="409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教師應用之教學方法，適合該課程屬性</w:t>
            </w:r>
          </w:p>
        </w:tc>
      </w:tr>
      <w:tr w:rsidR="00A85711" w:rsidRPr="00242DA1" w:rsidTr="00011F1B">
        <w:trPr>
          <w:trHeight w:val="401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 w:val="restart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師生互動</w:t>
            </w: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教師沒有使學生分心之作為</w:t>
            </w:r>
          </w:p>
        </w:tc>
      </w:tr>
      <w:tr w:rsidR="00A85711" w:rsidRPr="00242DA1" w:rsidTr="00011F1B">
        <w:trPr>
          <w:trHeight w:val="401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教師眼神與學生保持交會</w:t>
            </w:r>
          </w:p>
        </w:tc>
      </w:tr>
      <w:tr w:rsidR="00A85711" w:rsidRPr="00242DA1" w:rsidTr="00011F1B">
        <w:trPr>
          <w:trHeight w:val="401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會暫時停頓以讓學生提問</w:t>
            </w:r>
          </w:p>
        </w:tc>
      </w:tr>
      <w:tr w:rsidR="00A85711" w:rsidRPr="00242DA1" w:rsidTr="00011F1B">
        <w:trPr>
          <w:trHeight w:val="420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上課步調允許學生及時做筆記</w:t>
            </w:r>
          </w:p>
        </w:tc>
      </w:tr>
      <w:tr w:rsidR="00A85711" w:rsidRPr="00242DA1" w:rsidTr="00011F1B">
        <w:trPr>
          <w:trHeight w:val="409"/>
        </w:trPr>
        <w:tc>
          <w:tcPr>
            <w:tcW w:w="1701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17" w:type="dxa"/>
            <w:vMerge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514" w:type="dxa"/>
            <w:gridSpan w:val="2"/>
            <w:vAlign w:val="center"/>
          </w:tcPr>
          <w:p w:rsidR="00A85711" w:rsidRPr="00242DA1" w:rsidRDefault="00A85711" w:rsidP="00011F1B">
            <w:pPr>
              <w:spacing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ascii="標楷體" w:eastAsia="標楷體" w:hAnsi="標楷體" w:hint="eastAsia"/>
              </w:rPr>
              <w:t>對於重要觀念，會明確提醒學生加以注意</w:t>
            </w:r>
          </w:p>
        </w:tc>
      </w:tr>
      <w:tr w:rsidR="00A85711" w:rsidRPr="00242DA1" w:rsidTr="00011F1B">
        <w:trPr>
          <w:trHeight w:val="534"/>
        </w:trPr>
        <w:tc>
          <w:tcPr>
            <w:tcW w:w="1701" w:type="dxa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  <w:r w:rsidRPr="00242DA1">
              <w:rPr>
                <w:rFonts w:eastAsia="標楷體" w:hint="eastAsia"/>
              </w:rPr>
              <w:t>委員評量分數</w:t>
            </w:r>
          </w:p>
        </w:tc>
        <w:tc>
          <w:tcPr>
            <w:tcW w:w="8931" w:type="dxa"/>
            <w:gridSpan w:val="3"/>
          </w:tcPr>
          <w:p w:rsidR="00A85711" w:rsidRPr="00242DA1" w:rsidRDefault="00A85711" w:rsidP="00011F1B">
            <w:pPr>
              <w:spacing w:before="120" w:line="260" w:lineRule="exact"/>
              <w:jc w:val="both"/>
              <w:rPr>
                <w:rFonts w:eastAsia="標楷體" w:hint="eastAsia"/>
              </w:rPr>
            </w:pPr>
          </w:p>
        </w:tc>
      </w:tr>
    </w:tbl>
    <w:p w:rsidR="00A85711" w:rsidRPr="00D23559" w:rsidRDefault="00A85711" w:rsidP="00A85711">
      <w:pPr>
        <w:spacing w:before="120" w:line="260" w:lineRule="exact"/>
        <w:ind w:leftChars="-6" w:left="-14" w:firstLineChars="4" w:firstLine="10"/>
        <w:jc w:val="both"/>
        <w:rPr>
          <w:rFonts w:ascii="Calibri" w:eastAsia="標楷體" w:hAnsi="Calibri"/>
          <w:szCs w:val="22"/>
        </w:rPr>
      </w:pPr>
      <w:r w:rsidRPr="00D23559">
        <w:rPr>
          <w:rFonts w:ascii="Calibri" w:eastAsia="標楷體" w:hAnsi="Calibri" w:hint="eastAsia"/>
          <w:szCs w:val="22"/>
        </w:rPr>
        <w:t>（二）過去已完成之開放式課程紀錄</w:t>
      </w:r>
    </w:p>
    <w:tbl>
      <w:tblPr>
        <w:tblW w:w="10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1"/>
        <w:gridCol w:w="1984"/>
        <w:gridCol w:w="2410"/>
        <w:gridCol w:w="2693"/>
      </w:tblGrid>
      <w:tr w:rsidR="00A85711" w:rsidRPr="00D23559" w:rsidTr="00011F1B">
        <w:trPr>
          <w:trHeight w:val="337"/>
        </w:trPr>
        <w:tc>
          <w:tcPr>
            <w:tcW w:w="269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課程名稱</w:t>
            </w:r>
          </w:p>
        </w:tc>
        <w:tc>
          <w:tcPr>
            <w:tcW w:w="851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錄製週數</w:t>
            </w:r>
          </w:p>
        </w:tc>
        <w:tc>
          <w:tcPr>
            <w:tcW w:w="198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是否提供於本校開放式課程網</w:t>
            </w:r>
          </w:p>
        </w:tc>
        <w:tc>
          <w:tcPr>
            <w:tcW w:w="2410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該課程提供於其他開放式網站之網址</w:t>
            </w:r>
          </w:p>
        </w:tc>
        <w:tc>
          <w:tcPr>
            <w:tcW w:w="2693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若非完整</w:t>
            </w:r>
            <w:r w:rsidRPr="00D23559">
              <w:rPr>
                <w:rFonts w:ascii="Calibri" w:eastAsia="標楷體" w:hAnsi="Calibri" w:hint="eastAsia"/>
                <w:szCs w:val="22"/>
              </w:rPr>
              <w:t>18</w:t>
            </w:r>
            <w:r w:rsidRPr="00D23559">
              <w:rPr>
                <w:rFonts w:ascii="Calibri" w:eastAsia="標楷體" w:hAnsi="Calibri" w:hint="eastAsia"/>
                <w:szCs w:val="22"/>
              </w:rPr>
              <w:t>週教學內容，未來是否繼續完成</w:t>
            </w:r>
          </w:p>
        </w:tc>
      </w:tr>
      <w:tr w:rsidR="00A85711" w:rsidRPr="00D23559" w:rsidTr="00011F1B">
        <w:trPr>
          <w:trHeight w:val="390"/>
        </w:trPr>
        <w:tc>
          <w:tcPr>
            <w:tcW w:w="269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  <w:tc>
          <w:tcPr>
            <w:tcW w:w="2410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693" w:type="dxa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是(請續填下表)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rPr>
          <w:trHeight w:val="330"/>
        </w:trPr>
        <w:tc>
          <w:tcPr>
            <w:tcW w:w="269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  <w:tc>
          <w:tcPr>
            <w:tcW w:w="2410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693" w:type="dxa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是(請續填下表)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rPr>
          <w:trHeight w:val="195"/>
        </w:trPr>
        <w:tc>
          <w:tcPr>
            <w:tcW w:w="269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  <w:tc>
          <w:tcPr>
            <w:tcW w:w="2410" w:type="dxa"/>
            <w:vAlign w:val="center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693" w:type="dxa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是(請續填下表)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rPr>
          <w:trHeight w:val="328"/>
        </w:trPr>
        <w:tc>
          <w:tcPr>
            <w:tcW w:w="2694" w:type="dxa"/>
            <w:vAlign w:val="center"/>
          </w:tcPr>
          <w:p w:rsidR="00A85711" w:rsidRPr="00D23559" w:rsidRDefault="00A85711" w:rsidP="00011F1B">
            <w:pPr>
              <w:spacing w:before="120"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委員評量分數</w:t>
            </w:r>
          </w:p>
        </w:tc>
        <w:tc>
          <w:tcPr>
            <w:tcW w:w="7938" w:type="dxa"/>
            <w:gridSpan w:val="4"/>
            <w:vAlign w:val="center"/>
          </w:tcPr>
          <w:p w:rsidR="00A85711" w:rsidRPr="00D23559" w:rsidRDefault="00A85711" w:rsidP="00011F1B">
            <w:pPr>
              <w:spacing w:before="120"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</w:tbl>
    <w:p w:rsidR="00A85711" w:rsidRPr="00D23559" w:rsidRDefault="00A85711" w:rsidP="00A85711">
      <w:pPr>
        <w:spacing w:before="120" w:line="260" w:lineRule="exact"/>
        <w:ind w:leftChars="-6" w:left="-14" w:firstLineChars="4" w:firstLine="10"/>
        <w:jc w:val="both"/>
        <w:rPr>
          <w:rFonts w:ascii="Calibri" w:eastAsia="標楷體" w:hAnsi="Calibri"/>
          <w:szCs w:val="22"/>
        </w:rPr>
      </w:pPr>
      <w:r w:rsidRPr="00D23559">
        <w:rPr>
          <w:rFonts w:ascii="Calibri" w:eastAsia="標楷體" w:hAnsi="Calibri" w:hint="eastAsia"/>
          <w:szCs w:val="22"/>
        </w:rPr>
        <w:t>（三）獲選本學期教學傑出或教學績優教師後，擬規劃錄製之開放式課程</w:t>
      </w:r>
    </w:p>
    <w:tbl>
      <w:tblPr>
        <w:tblW w:w="105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77"/>
        <w:gridCol w:w="992"/>
        <w:gridCol w:w="2283"/>
        <w:gridCol w:w="3544"/>
      </w:tblGrid>
      <w:tr w:rsidR="00A85711" w:rsidRPr="00D23559" w:rsidTr="00011F1B">
        <w:trPr>
          <w:trHeight w:val="391"/>
        </w:trPr>
        <w:tc>
          <w:tcPr>
            <w:tcW w:w="2802" w:type="dxa"/>
            <w:shd w:val="clear" w:color="auto" w:fill="auto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課程名稱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學期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週數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錄製人力需求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5711" w:rsidRPr="00D23559" w:rsidRDefault="00A85711" w:rsidP="00011F1B">
            <w:pPr>
              <w:spacing w:line="26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Calibri" w:eastAsia="標楷體" w:hAnsi="Calibri" w:hint="eastAsia"/>
                <w:szCs w:val="22"/>
              </w:rPr>
              <w:t>經費需求</w:t>
            </w:r>
          </w:p>
        </w:tc>
      </w:tr>
      <w:tr w:rsidR="00A85711" w:rsidRPr="00D23559" w:rsidTr="00011F1B">
        <w:tc>
          <w:tcPr>
            <w:tcW w:w="280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教發中心支援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數位TA支援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自行錄製</w:t>
            </w:r>
          </w:p>
        </w:tc>
        <w:tc>
          <w:tcPr>
            <w:tcW w:w="3544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559">
              <w:rPr>
                <w:rFonts w:ascii="標楷體" w:eastAsia="標楷體" w:hAnsi="標楷體" w:hint="eastAsia"/>
                <w:sz w:val="18"/>
                <w:szCs w:val="18"/>
              </w:rPr>
              <w:t>(有關經費補助標準，本處將另案公告)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c>
          <w:tcPr>
            <w:tcW w:w="280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教發中心支援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數位TA支援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自行錄製</w:t>
            </w:r>
          </w:p>
        </w:tc>
        <w:tc>
          <w:tcPr>
            <w:tcW w:w="3544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559">
              <w:rPr>
                <w:rFonts w:ascii="標楷體" w:eastAsia="標楷體" w:hAnsi="標楷體" w:hint="eastAsia"/>
                <w:sz w:val="18"/>
                <w:szCs w:val="18"/>
              </w:rPr>
              <w:t>(有關經費補助標準，本處將另案公告)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c>
          <w:tcPr>
            <w:tcW w:w="280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教發中心支援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數位TA支援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自行錄製</w:t>
            </w:r>
          </w:p>
        </w:tc>
        <w:tc>
          <w:tcPr>
            <w:tcW w:w="3544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559">
              <w:rPr>
                <w:rFonts w:ascii="標楷體" w:eastAsia="標楷體" w:hAnsi="標楷體" w:hint="eastAsia"/>
                <w:sz w:val="18"/>
                <w:szCs w:val="18"/>
              </w:rPr>
              <w:t>(有關經費補助標準，本處將另案公告)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  <w:tr w:rsidR="00A85711" w:rsidRPr="00D23559" w:rsidTr="00011F1B">
        <w:tc>
          <w:tcPr>
            <w:tcW w:w="280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教發中心支援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數位TA支援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自行錄製</w:t>
            </w:r>
          </w:p>
        </w:tc>
        <w:tc>
          <w:tcPr>
            <w:tcW w:w="3544" w:type="dxa"/>
            <w:shd w:val="clear" w:color="auto" w:fill="auto"/>
          </w:tcPr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是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559">
              <w:rPr>
                <w:rFonts w:ascii="標楷體" w:eastAsia="標楷體" w:hAnsi="標楷體" w:hint="eastAsia"/>
                <w:sz w:val="18"/>
                <w:szCs w:val="18"/>
              </w:rPr>
              <w:t>(有關經費補助標準，本處將另案公告)</w:t>
            </w:r>
          </w:p>
          <w:p w:rsidR="00A85711" w:rsidRPr="00D23559" w:rsidRDefault="00A85711" w:rsidP="00011F1B">
            <w:pPr>
              <w:spacing w:line="260" w:lineRule="exact"/>
              <w:jc w:val="both"/>
              <w:rPr>
                <w:rFonts w:ascii="Calibri" w:eastAsia="標楷體" w:hAnsi="Calibri"/>
                <w:szCs w:val="22"/>
              </w:rPr>
            </w:pPr>
            <w:r w:rsidRPr="00D23559">
              <w:rPr>
                <w:rFonts w:ascii="標楷體" w:eastAsia="標楷體" w:hAnsi="標楷體"/>
                <w:szCs w:val="22"/>
              </w:rPr>
              <w:t>□</w:t>
            </w:r>
            <w:r w:rsidRPr="00D23559">
              <w:rPr>
                <w:rFonts w:ascii="標楷體" w:eastAsia="標楷體" w:hAnsi="標楷體" w:hint="eastAsia"/>
                <w:szCs w:val="22"/>
              </w:rPr>
              <w:t>否</w:t>
            </w:r>
          </w:p>
        </w:tc>
      </w:tr>
    </w:tbl>
    <w:p w:rsidR="00A85711" w:rsidRPr="00D23559" w:rsidRDefault="00A85711" w:rsidP="00A85711">
      <w:pPr>
        <w:wordWrap w:val="0"/>
        <w:spacing w:before="120" w:line="260" w:lineRule="exact"/>
        <w:ind w:right="-2"/>
        <w:jc w:val="right"/>
        <w:rPr>
          <w:rFonts w:ascii="Calibri" w:eastAsia="標楷體" w:hAnsi="Calibri"/>
          <w:szCs w:val="22"/>
        </w:rPr>
      </w:pPr>
    </w:p>
    <w:p w:rsidR="00A85711" w:rsidRPr="007256F0" w:rsidRDefault="00A85711" w:rsidP="00A85711">
      <w:pPr>
        <w:spacing w:line="260" w:lineRule="exact"/>
        <w:ind w:right="197"/>
        <w:rPr>
          <w:rFonts w:eastAsia="標楷體" w:hint="eastAsia"/>
        </w:rPr>
      </w:pPr>
      <w:r>
        <w:rPr>
          <w:rFonts w:ascii="Calibri" w:eastAsia="標楷體" w:hAnsi="Calibri" w:hint="eastAsia"/>
          <w:szCs w:val="22"/>
        </w:rPr>
        <w:t xml:space="preserve">                                           </w:t>
      </w:r>
      <w:r w:rsidRPr="00D23559">
        <w:rPr>
          <w:rFonts w:ascii="Calibri" w:eastAsia="標楷體" w:hAnsi="Calibri" w:hint="eastAsia"/>
          <w:szCs w:val="22"/>
        </w:rPr>
        <w:t>教師簽名：</w:t>
      </w:r>
      <w:r w:rsidRPr="00D23559">
        <w:rPr>
          <w:rFonts w:ascii="Calibri" w:eastAsia="標楷體" w:hAnsi="Calibri" w:hint="eastAsia"/>
          <w:szCs w:val="22"/>
          <w:u w:val="single"/>
        </w:rPr>
        <w:t xml:space="preserve">                </w:t>
      </w:r>
      <w:r w:rsidRPr="00D23559">
        <w:rPr>
          <w:rFonts w:ascii="Calibri" w:eastAsia="標楷體" w:hAnsi="Calibri" w:hint="eastAsia"/>
          <w:szCs w:val="22"/>
        </w:rPr>
        <w:t xml:space="preserve">     </w:t>
      </w:r>
      <w:r w:rsidRPr="00D23559">
        <w:rPr>
          <w:rFonts w:ascii="Calibri" w:eastAsia="標楷體" w:hAnsi="Calibri" w:hint="eastAsia"/>
          <w:szCs w:val="22"/>
        </w:rPr>
        <w:t>年</w:t>
      </w:r>
      <w:r w:rsidRPr="00D23559">
        <w:rPr>
          <w:rFonts w:ascii="Calibri" w:eastAsia="標楷體" w:hAnsi="Calibri" w:hint="eastAsia"/>
          <w:szCs w:val="22"/>
        </w:rPr>
        <w:t xml:space="preserve">     </w:t>
      </w:r>
      <w:r w:rsidRPr="00D23559">
        <w:rPr>
          <w:rFonts w:ascii="Calibri" w:eastAsia="標楷體" w:hAnsi="Calibri" w:hint="eastAsia"/>
          <w:szCs w:val="22"/>
        </w:rPr>
        <w:t>月</w:t>
      </w:r>
      <w:r w:rsidRPr="00D23559">
        <w:rPr>
          <w:rFonts w:ascii="Calibri" w:eastAsia="標楷體" w:hAnsi="Calibri" w:hint="eastAsia"/>
          <w:szCs w:val="22"/>
        </w:rPr>
        <w:t xml:space="preserve">    </w:t>
      </w:r>
      <w:r w:rsidRPr="00D23559">
        <w:rPr>
          <w:rFonts w:ascii="Calibri" w:eastAsia="標楷體" w:hAnsi="Calibri" w:hint="eastAsia"/>
          <w:szCs w:val="22"/>
        </w:rPr>
        <w:t>日</w:t>
      </w:r>
      <w:r w:rsidRPr="007256F0">
        <w:rPr>
          <w:rFonts w:eastAsia="標楷體" w:hint="eastAsia"/>
        </w:rPr>
        <w:t xml:space="preserve"> </w:t>
      </w:r>
    </w:p>
    <w:p w:rsidR="00346A9B" w:rsidRPr="00A85711" w:rsidRDefault="00346A9B">
      <w:pPr>
        <w:rPr>
          <w:rFonts w:hint="eastAsia"/>
        </w:rPr>
      </w:pPr>
    </w:p>
    <w:sectPr w:rsidR="00346A9B" w:rsidRPr="00A85711" w:rsidSect="00375EB6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759"/>
    <w:multiLevelType w:val="hybridMultilevel"/>
    <w:tmpl w:val="C44E8D62"/>
    <w:lvl w:ilvl="0" w:tplc="38101B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1"/>
    <w:rsid w:val="00346A9B"/>
    <w:rsid w:val="00A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52A8"/>
  <w15:chartTrackingRefBased/>
  <w15:docId w15:val="{5261B1C7-24A1-406B-9EB7-F8BF66A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71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85711"/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11">
    <w:name w:val="清單段落11"/>
    <w:basedOn w:val="a"/>
    <w:uiPriority w:val="99"/>
    <w:rsid w:val="00A85711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</dc:creator>
  <cp:keywords/>
  <dc:description/>
  <cp:lastModifiedBy>cccm</cp:lastModifiedBy>
  <cp:revision>1</cp:revision>
  <cp:lastPrinted>2019-11-13T06:53:00Z</cp:lastPrinted>
  <dcterms:created xsi:type="dcterms:W3CDTF">2019-11-13T06:53:00Z</dcterms:created>
  <dcterms:modified xsi:type="dcterms:W3CDTF">2019-11-13T06:57:00Z</dcterms:modified>
</cp:coreProperties>
</file>